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55D55">
      <w:pPr>
        <w:autoSpaceDE w:val="0"/>
        <w:rPr>
          <w:rFonts w:ascii="Tms Rmn" w:hAnsi="Tms Rmn" w:cs="Tms Rm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9"/>
        <w:gridCol w:w="1020"/>
        <w:gridCol w:w="4535"/>
      </w:tblGrid>
      <w:tr w:rsidR="00000000">
        <w:tc>
          <w:tcPr>
            <w:tcW w:w="3969" w:type="dxa"/>
            <w:shd w:val="clear" w:color="auto" w:fill="auto"/>
          </w:tcPr>
          <w:p w:rsidR="00000000" w:rsidRDefault="00455D55">
            <w:pPr>
              <w:keepNext/>
              <w:keepLines/>
              <w:autoSpaceDE w:val="0"/>
              <w:ind w:left="40" w:right="4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ΕΛΛΗΝΙΚΗ ΔΗΜΟΚΡΑΤΙΑ</w:t>
            </w:r>
          </w:p>
          <w:p w:rsidR="00000000" w:rsidRDefault="00455D55">
            <w:pPr>
              <w:keepNext/>
              <w:keepLines/>
              <w:autoSpaceDE w:val="0"/>
              <w:ind w:left="40" w:right="4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  <w:p w:rsidR="00000000" w:rsidRDefault="00455D55">
            <w:pPr>
              <w:keepNext/>
              <w:keepLines/>
              <w:autoSpaceDE w:val="0"/>
              <w:ind w:left="40" w:right="4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ΔΗΜΟΣ ΗΡΑΚΛΕΙΟΥ</w:t>
            </w:r>
          </w:p>
          <w:p w:rsidR="00000000" w:rsidRDefault="00455D55">
            <w:pPr>
              <w:keepNext/>
              <w:keepLines/>
              <w:autoSpaceDE w:val="0"/>
              <w:ind w:left="40" w:right="4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Δ/ΝΣΗ ΣΥΝΤΗΡΗΣΗΣ  ΚΑΙ ΑΥΤΕΠΙΣΤΑΣΙΑΣ </w:t>
            </w:r>
          </w:p>
        </w:tc>
        <w:tc>
          <w:tcPr>
            <w:tcW w:w="1020" w:type="dxa"/>
            <w:shd w:val="clear" w:color="auto" w:fill="auto"/>
          </w:tcPr>
          <w:p w:rsidR="00000000" w:rsidRDefault="00455D55">
            <w:pPr>
              <w:keepNext/>
              <w:keepLines/>
              <w:autoSpaceDE w:val="0"/>
              <w:snapToGrid w:val="0"/>
              <w:ind w:left="40" w:right="41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shd w:val="clear" w:color="auto" w:fill="auto"/>
          </w:tcPr>
          <w:p w:rsidR="00000000" w:rsidRDefault="00455D55">
            <w:pPr>
              <w:keepNext/>
              <w:keepLines/>
              <w:autoSpaceDE w:val="0"/>
              <w:ind w:left="40" w:right="45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FF"/>
                <w:sz w:val="22"/>
                <w:szCs w:val="22"/>
              </w:rPr>
              <w:t xml:space="preserve">ΔΗΜΟΣ: </w:t>
            </w:r>
            <w:r>
              <w:rPr>
                <w:rFonts w:ascii="Tahoma" w:hAnsi="Tahoma" w:cs="Tahoma"/>
                <w:b/>
                <w:bCs/>
                <w:color w:val="0000FF"/>
                <w:sz w:val="22"/>
                <w:szCs w:val="22"/>
              </w:rPr>
              <w:t>Ηρακλείου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000000" w:rsidRDefault="00455D55">
            <w:pPr>
              <w:keepNext/>
              <w:keepLines/>
              <w:autoSpaceDE w:val="0"/>
              <w:ind w:left="40" w:right="45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ΕΡΓΟ: </w:t>
            </w:r>
            <w:r>
              <w:rPr>
                <w:rFonts w:ascii="Tahoma" w:hAnsi="Tahoma" w:cs="Tahoma"/>
                <w:b/>
                <w:bCs/>
                <w:color w:val="0000FF"/>
                <w:sz w:val="22"/>
                <w:szCs w:val="22"/>
              </w:rPr>
              <w:t>ΣΥΝΤΗΡΗΣΗ ΠΥΡΑΣΦΑΛΕΙΑΣ</w:t>
            </w:r>
          </w:p>
          <w:p w:rsidR="00000000" w:rsidRDefault="00880C0D">
            <w:pPr>
              <w:keepLines/>
              <w:autoSpaceDE w:val="0"/>
              <w:ind w:left="40" w:right="45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Προϋπολογισμός: </w:t>
            </w:r>
            <w:r w:rsidRPr="00880C0D">
              <w:rPr>
                <w:rFonts w:ascii="Tahoma" w:hAnsi="Tahoma" w:cs="Tahoma"/>
                <w:color w:val="000000"/>
                <w:sz w:val="22"/>
                <w:szCs w:val="22"/>
                <w:lang w:val="el-GR"/>
              </w:rPr>
              <w:t>24.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600,00</w:t>
            </w:r>
            <w:r w:rsidR="00455D55">
              <w:rPr>
                <w:rFonts w:ascii="Tahoma" w:hAnsi="Tahoma" w:cs="Tahoma"/>
                <w:color w:val="000000"/>
                <w:sz w:val="22"/>
                <w:szCs w:val="22"/>
              </w:rPr>
              <w:t xml:space="preserve">   ΕΥΡΩ</w:t>
            </w:r>
          </w:p>
          <w:p w:rsidR="00000000" w:rsidRDefault="00455D55">
            <w:pPr>
              <w:keepNext/>
              <w:keepLines/>
              <w:autoSpaceDE w:val="0"/>
              <w:ind w:left="40" w:right="45"/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Χρηματοδότηση: </w:t>
            </w:r>
            <w:r>
              <w:rPr>
                <w:rFonts w:ascii="Tahoma" w:hAnsi="Tahoma" w:cs="Tahoma"/>
                <w:b/>
                <w:bCs/>
                <w:color w:val="0000FF"/>
                <w:sz w:val="22"/>
                <w:szCs w:val="22"/>
              </w:rPr>
              <w:t>Εσοδα</w:t>
            </w:r>
          </w:p>
        </w:tc>
      </w:tr>
    </w:tbl>
    <w:p w:rsidR="00000000" w:rsidRDefault="00455D55">
      <w:pPr>
        <w:autoSpaceDE w:val="0"/>
      </w:pPr>
    </w:p>
    <w:p w:rsidR="00000000" w:rsidRDefault="00455D55">
      <w:pPr>
        <w:autoSpaceDE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                             </w:t>
      </w:r>
    </w:p>
    <w:p w:rsidR="00000000" w:rsidRDefault="00455D55">
      <w:pPr>
        <w:autoSpaceDE w:val="0"/>
        <w:rPr>
          <w:rFonts w:ascii="Tahoma" w:hAnsi="Tahoma" w:cs="Tahoma"/>
          <w:color w:val="000000"/>
          <w:sz w:val="20"/>
          <w:szCs w:val="20"/>
        </w:rPr>
      </w:pPr>
    </w:p>
    <w:p w:rsidR="00000000" w:rsidRDefault="00455D55">
      <w:pPr>
        <w:keepNext/>
        <w:autoSpaceDE w:val="0"/>
        <w:jc w:val="center"/>
        <w:rPr>
          <w:rFonts w:ascii="Tahoma" w:hAnsi="Tahoma" w:cs="Tahoma"/>
          <w:b/>
          <w:bCs/>
          <w:imprint/>
          <w:color w:val="000000"/>
          <w:sz w:val="28"/>
          <w:szCs w:val="28"/>
        </w:rPr>
      </w:pPr>
      <w:r>
        <w:rPr>
          <w:rFonts w:ascii="Tahoma" w:hAnsi="Tahoma" w:cs="Tahoma"/>
          <w:b/>
          <w:bCs/>
          <w:imprint/>
          <w:color w:val="000000"/>
          <w:sz w:val="28"/>
          <w:szCs w:val="28"/>
        </w:rPr>
        <w:t>Τ Ε Χ Ν Ι Κ Η    Ε Κ Θ Ε Σ Η</w:t>
      </w:r>
    </w:p>
    <w:p w:rsidR="00000000" w:rsidRDefault="00455D55">
      <w:pPr>
        <w:autoSpaceDE w:val="0"/>
        <w:jc w:val="both"/>
        <w:rPr>
          <w:rFonts w:ascii="Tahoma" w:hAnsi="Tahoma" w:cs="Tahoma"/>
          <w:b/>
          <w:bCs/>
          <w:imprint/>
          <w:color w:val="000000"/>
          <w:sz w:val="28"/>
          <w:szCs w:val="28"/>
        </w:rPr>
      </w:pPr>
    </w:p>
    <w:p w:rsidR="00000000" w:rsidRDefault="00455D55">
      <w:pPr>
        <w:autoSpaceDE w:val="0"/>
        <w:jc w:val="both"/>
        <w:rPr>
          <w:rFonts w:ascii="Tahoma" w:hAnsi="Tahoma" w:cs="Tahoma"/>
          <w:b/>
          <w:bCs/>
          <w:imprint/>
          <w:color w:val="000000"/>
          <w:sz w:val="28"/>
          <w:szCs w:val="28"/>
        </w:rPr>
      </w:pPr>
    </w:p>
    <w:p w:rsidR="00000000" w:rsidRDefault="00455D55">
      <w:pPr>
        <w:autoSpaceDE w:val="0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000000" w:rsidRDefault="00455D55">
      <w:pPr>
        <w:autoSpaceDE w:val="0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000000" w:rsidRDefault="00455D55">
      <w:pPr>
        <w:autoSpaceDE w:val="0"/>
        <w:rPr>
          <w:rFonts w:ascii="Tahoma" w:hAnsi="Tahoma" w:cs="Tahoma"/>
          <w:color w:val="0000FF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Περιγραφή:</w:t>
      </w:r>
    </w:p>
    <w:p w:rsidR="00000000" w:rsidRDefault="00455D55">
      <w:pPr>
        <w:autoSpaceDE w:val="0"/>
        <w:rPr>
          <w:rFonts w:ascii="Tahoma" w:eastAsia="Tahoma" w:hAnsi="Tahoma" w:cs="Tahoma"/>
          <w:color w:val="0000FF"/>
          <w:sz w:val="22"/>
          <w:szCs w:val="22"/>
        </w:rPr>
      </w:pPr>
      <w:r>
        <w:rPr>
          <w:rFonts w:ascii="Tahoma" w:hAnsi="Tahoma" w:cs="Tahoma"/>
          <w:color w:val="0000FF"/>
          <w:sz w:val="22"/>
          <w:szCs w:val="22"/>
        </w:rPr>
        <w:t>Με</w:t>
      </w:r>
      <w:r>
        <w:rPr>
          <w:rFonts w:ascii="Tahoma" w:hAnsi="Tahoma" w:cs="Tahoma"/>
          <w:color w:val="0000FF"/>
          <w:sz w:val="22"/>
          <w:szCs w:val="22"/>
        </w:rPr>
        <w:t xml:space="preserve"> την παρούσα μελέτη προβλέπεται η συντήρηση των πυροσβεστήρων των δημοτικών κτιρίων σύμφωνα με τις  υποδείξεις της Πυροσβεστικής Διάταξης 12/2007(ΦΕΚ 545/18-04--2007) και της ΚΥΑ 17230/671/05 ( ΦΕΚ 1218Β/01-09-2005) και η προμήθεια καινούργιων,σε αντικατάσ</w:t>
      </w:r>
      <w:r>
        <w:rPr>
          <w:rFonts w:ascii="Tahoma" w:hAnsi="Tahoma" w:cs="Tahoma"/>
          <w:color w:val="0000FF"/>
          <w:sz w:val="22"/>
          <w:szCs w:val="22"/>
        </w:rPr>
        <w:t>ταση όσων δεν μπορούν να συντηρηθούν.</w:t>
      </w:r>
    </w:p>
    <w:p w:rsidR="00000000" w:rsidRDefault="00455D55">
      <w:pPr>
        <w:autoSpaceDE w:val="0"/>
        <w:rPr>
          <w:rFonts w:ascii="Tahoma" w:hAnsi="Tahoma" w:cs="Tahoma"/>
          <w:color w:val="0000FF"/>
          <w:sz w:val="22"/>
          <w:szCs w:val="22"/>
        </w:rPr>
      </w:pPr>
      <w:r>
        <w:rPr>
          <w:rFonts w:ascii="Tahoma" w:eastAsia="Tahoma" w:hAnsi="Tahoma" w:cs="Tahoma"/>
          <w:color w:val="0000FF"/>
          <w:sz w:val="22"/>
          <w:szCs w:val="22"/>
        </w:rPr>
        <w:t xml:space="preserve">   </w:t>
      </w:r>
      <w:r>
        <w:rPr>
          <w:rFonts w:ascii="Tahoma" w:hAnsi="Tahoma" w:cs="Tahoma"/>
          <w:color w:val="0000FF"/>
          <w:sz w:val="22"/>
          <w:szCs w:val="22"/>
        </w:rPr>
        <w:t>Για την σωστή λειτουργία των πυροσβεστικών διατάξεων (πυροσβεστήρων) κρίνεται αναγκαία και απαραίτητη η ετήσια συντήρηση τους.Ειδικότερα οι εργασίες συντήρησης που κατά περίπτωση απαιτούνται είναι :</w:t>
      </w:r>
    </w:p>
    <w:p w:rsidR="00000000" w:rsidRDefault="00455D55">
      <w:pPr>
        <w:autoSpaceDE w:val="0"/>
        <w:rPr>
          <w:rFonts w:ascii="Tahoma" w:hAnsi="Tahoma" w:cs="Tahoma"/>
          <w:color w:val="0000FF"/>
          <w:sz w:val="22"/>
          <w:szCs w:val="22"/>
        </w:rPr>
      </w:pPr>
      <w:r>
        <w:rPr>
          <w:rFonts w:ascii="Tahoma" w:hAnsi="Tahoma" w:cs="Tahoma"/>
          <w:color w:val="0000FF"/>
          <w:sz w:val="22"/>
          <w:szCs w:val="22"/>
        </w:rPr>
        <w:t>Ανανέωση και αντ</w:t>
      </w:r>
      <w:r>
        <w:rPr>
          <w:rFonts w:ascii="Tahoma" w:hAnsi="Tahoma" w:cs="Tahoma"/>
          <w:color w:val="0000FF"/>
          <w:sz w:val="22"/>
          <w:szCs w:val="22"/>
        </w:rPr>
        <w:t>ικατάσταση κατασβεστικού υλικού</w:t>
      </w:r>
    </w:p>
    <w:p w:rsidR="00000000" w:rsidRDefault="00455D55">
      <w:pPr>
        <w:autoSpaceDE w:val="0"/>
        <w:rPr>
          <w:rFonts w:ascii="Tahoma" w:hAnsi="Tahoma" w:cs="Tahoma"/>
          <w:color w:val="0000FF"/>
          <w:sz w:val="22"/>
          <w:szCs w:val="22"/>
        </w:rPr>
      </w:pPr>
      <w:r>
        <w:rPr>
          <w:rFonts w:ascii="Tahoma" w:hAnsi="Tahoma" w:cs="Tahoma"/>
          <w:color w:val="0000FF"/>
          <w:sz w:val="22"/>
          <w:szCs w:val="22"/>
        </w:rPr>
        <w:t>Υδραυλική δοκιμή</w:t>
      </w:r>
    </w:p>
    <w:p w:rsidR="00000000" w:rsidRDefault="00455D55">
      <w:pPr>
        <w:autoSpaceDE w:val="0"/>
        <w:rPr>
          <w:rFonts w:ascii="Tahoma" w:hAnsi="Tahoma" w:cs="Tahoma"/>
          <w:color w:val="0000FF"/>
          <w:sz w:val="22"/>
          <w:szCs w:val="22"/>
        </w:rPr>
      </w:pPr>
      <w:r>
        <w:rPr>
          <w:rFonts w:ascii="Tahoma" w:hAnsi="Tahoma" w:cs="Tahoma"/>
          <w:color w:val="0000FF"/>
          <w:sz w:val="22"/>
          <w:szCs w:val="22"/>
        </w:rPr>
        <w:t xml:space="preserve">Επισκευή - συντήρηση κλείστρων </w:t>
      </w:r>
    </w:p>
    <w:p w:rsidR="00000000" w:rsidRDefault="00455D55">
      <w:pPr>
        <w:autoSpaceDE w:val="0"/>
        <w:rPr>
          <w:rFonts w:ascii="Tahoma" w:hAnsi="Tahoma" w:cs="Tahoma"/>
          <w:color w:val="0000FF"/>
          <w:sz w:val="22"/>
          <w:szCs w:val="22"/>
        </w:rPr>
      </w:pPr>
      <w:r>
        <w:rPr>
          <w:rFonts w:ascii="Tahoma" w:hAnsi="Tahoma" w:cs="Tahoma"/>
          <w:color w:val="0000FF"/>
          <w:sz w:val="22"/>
          <w:szCs w:val="22"/>
        </w:rPr>
        <w:t>Επισκευή - συντήρηση  Χοανών</w:t>
      </w:r>
    </w:p>
    <w:p w:rsidR="00000000" w:rsidRDefault="00455D55">
      <w:pPr>
        <w:autoSpaceDE w:val="0"/>
        <w:rPr>
          <w:rFonts w:ascii="Tahoma" w:hAnsi="Tahoma" w:cs="Tahoma"/>
          <w:color w:val="0000FF"/>
          <w:sz w:val="22"/>
          <w:szCs w:val="22"/>
        </w:rPr>
      </w:pPr>
      <w:r>
        <w:rPr>
          <w:rFonts w:ascii="Tahoma" w:hAnsi="Tahoma" w:cs="Tahoma"/>
          <w:color w:val="0000FF"/>
          <w:sz w:val="22"/>
          <w:szCs w:val="22"/>
        </w:rPr>
        <w:t>Επισκευή - συντήρηση  ακροφυσίων</w:t>
      </w:r>
    </w:p>
    <w:p w:rsidR="00000000" w:rsidRDefault="00455D55">
      <w:pPr>
        <w:autoSpaceDE w:val="0"/>
        <w:rPr>
          <w:rFonts w:ascii="Tahoma" w:hAnsi="Tahoma" w:cs="Tahoma"/>
          <w:color w:val="0000FF"/>
          <w:sz w:val="22"/>
          <w:szCs w:val="22"/>
        </w:rPr>
      </w:pPr>
      <w:r>
        <w:rPr>
          <w:rFonts w:ascii="Tahoma" w:hAnsi="Tahoma" w:cs="Tahoma"/>
          <w:color w:val="0000FF"/>
          <w:sz w:val="22"/>
          <w:szCs w:val="22"/>
        </w:rPr>
        <w:t>Επισκευή - συντήρηση  βάσεων τοποθέτησης πυροσβεστήρων</w:t>
      </w:r>
    </w:p>
    <w:p w:rsidR="00000000" w:rsidRDefault="00455D55">
      <w:pPr>
        <w:autoSpaceDE w:val="0"/>
        <w:rPr>
          <w:rFonts w:ascii="Tahoma" w:hAnsi="Tahoma" w:cs="Tahoma"/>
          <w:color w:val="0000FF"/>
          <w:sz w:val="22"/>
          <w:szCs w:val="22"/>
        </w:rPr>
      </w:pPr>
      <w:r>
        <w:rPr>
          <w:rFonts w:ascii="Tahoma" w:hAnsi="Tahoma" w:cs="Tahoma"/>
          <w:color w:val="0000FF"/>
          <w:sz w:val="22"/>
          <w:szCs w:val="22"/>
        </w:rPr>
        <w:t>Επισκευή - συντήρηση  ιμάντων στήριξης.</w:t>
      </w:r>
    </w:p>
    <w:p w:rsidR="00000000" w:rsidRDefault="00455D55">
      <w:pPr>
        <w:autoSpaceDE w:val="0"/>
        <w:rPr>
          <w:rFonts w:ascii="Tahoma" w:hAnsi="Tahoma" w:cs="Tahoma"/>
          <w:color w:val="0000FF"/>
          <w:sz w:val="22"/>
          <w:szCs w:val="22"/>
        </w:rPr>
      </w:pPr>
      <w:r>
        <w:rPr>
          <w:rFonts w:ascii="Tahoma" w:hAnsi="Tahoma" w:cs="Tahoma"/>
          <w:color w:val="0000FF"/>
          <w:sz w:val="22"/>
          <w:szCs w:val="22"/>
        </w:rPr>
        <w:t>Ο προβλεπόμενος πρ</w:t>
      </w:r>
      <w:r>
        <w:rPr>
          <w:rFonts w:ascii="Tahoma" w:hAnsi="Tahoma" w:cs="Tahoma"/>
          <w:color w:val="0000FF"/>
          <w:sz w:val="22"/>
          <w:szCs w:val="22"/>
        </w:rPr>
        <w:t xml:space="preserve">οϋπολογισμός </w:t>
      </w:r>
      <w:r w:rsidR="00880C0D">
        <w:rPr>
          <w:rFonts w:ascii="Tahoma" w:hAnsi="Tahoma" w:cs="Tahoma"/>
          <w:color w:val="0000FF"/>
          <w:sz w:val="22"/>
          <w:szCs w:val="22"/>
        </w:rPr>
        <w:t xml:space="preserve">ανέρχεται στο ποσό των </w:t>
      </w:r>
      <w:r w:rsidR="00880C0D" w:rsidRPr="00880C0D">
        <w:rPr>
          <w:rFonts w:ascii="Tahoma" w:hAnsi="Tahoma" w:cs="Tahoma"/>
          <w:color w:val="0000FF"/>
          <w:sz w:val="22"/>
          <w:szCs w:val="22"/>
          <w:lang w:val="el-GR"/>
        </w:rPr>
        <w:t>24.600,00</w:t>
      </w:r>
      <w:r>
        <w:rPr>
          <w:rFonts w:ascii="Tahoma" w:hAnsi="Tahoma" w:cs="Tahoma"/>
          <w:color w:val="0000FF"/>
          <w:sz w:val="22"/>
          <w:szCs w:val="22"/>
        </w:rPr>
        <w:t xml:space="preserve"> ΕΥΡΩ   και είναι εγγεγραμμένος στους κωδικούς :</w:t>
      </w:r>
    </w:p>
    <w:p w:rsidR="00000000" w:rsidRDefault="00455D55">
      <w:pPr>
        <w:autoSpaceDE w:val="0"/>
        <w:rPr>
          <w:rFonts w:ascii="Tahoma" w:hAnsi="Tahoma" w:cs="Tahoma"/>
          <w:color w:val="0000FF"/>
          <w:sz w:val="22"/>
          <w:szCs w:val="22"/>
        </w:rPr>
      </w:pPr>
    </w:p>
    <w:p w:rsidR="00000000" w:rsidRDefault="00455D55">
      <w:pPr>
        <w:autoSpaceDE w:val="0"/>
        <w:rPr>
          <w:rFonts w:ascii="Tahoma" w:hAnsi="Tahoma" w:cs="Tahoma"/>
          <w:color w:val="0000FF"/>
          <w:sz w:val="22"/>
          <w:szCs w:val="22"/>
        </w:rPr>
      </w:pPr>
    </w:p>
    <w:tbl>
      <w:tblPr>
        <w:tblW w:w="13174" w:type="dxa"/>
        <w:tblInd w:w="-5" w:type="dxa"/>
        <w:tblLayout w:type="fixed"/>
        <w:tblLook w:val="0000"/>
      </w:tblPr>
      <w:tblGrid>
        <w:gridCol w:w="630"/>
        <w:gridCol w:w="1476"/>
        <w:gridCol w:w="2704"/>
        <w:gridCol w:w="2956"/>
        <w:gridCol w:w="2704"/>
        <w:gridCol w:w="2704"/>
      </w:tblGrid>
      <w:tr w:rsidR="00880C0D" w:rsidTr="00C71583">
        <w:trPr>
          <w:gridAfter w:val="2"/>
          <w:wAfter w:w="5408" w:type="dxa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0D" w:rsidRDefault="00880C0D" w:rsidP="00C71583">
            <w:r>
              <w:t xml:space="preserve">Α/Α 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0D" w:rsidRDefault="00880C0D" w:rsidP="00C71583">
            <w:r>
              <w:t>Κ.Α.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0D" w:rsidRDefault="00880C0D" w:rsidP="00C71583">
            <w:r>
              <w:t xml:space="preserve">ΠΟΣΟ ΠΡΟΥΠΟΛΟΓΙΣΜΟΥ 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0D" w:rsidRDefault="00880C0D" w:rsidP="00C71583">
            <w:r>
              <w:t>ΥΠΗΡΕΣΙΑ</w:t>
            </w:r>
          </w:p>
        </w:tc>
      </w:tr>
      <w:tr w:rsidR="00880C0D" w:rsidTr="00C71583">
        <w:trPr>
          <w:gridAfter w:val="2"/>
          <w:wAfter w:w="5408" w:type="dxa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0D" w:rsidRDefault="00880C0D" w:rsidP="00C71583">
            <w: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0D" w:rsidRPr="006467AD" w:rsidRDefault="00880C0D" w:rsidP="00C71583">
            <w:pPr>
              <w:rPr>
                <w:lang w:val="el-GR"/>
              </w:rPr>
            </w:pPr>
            <w:r>
              <w:t>10.626</w:t>
            </w:r>
            <w:r>
              <w:rPr>
                <w:lang w:val="el-GR"/>
              </w:rPr>
              <w:t>5</w:t>
            </w:r>
            <w:r>
              <w:t>.00</w:t>
            </w:r>
            <w:r>
              <w:rPr>
                <w:lang w:val="el-GR"/>
              </w:rPr>
              <w:t>9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0D" w:rsidRPr="006467AD" w:rsidRDefault="00880C0D" w:rsidP="00C71583">
            <w:pPr>
              <w:rPr>
                <w:lang w:val="el-GR"/>
              </w:rPr>
            </w:pPr>
            <w:r>
              <w:rPr>
                <w:lang w:val="el-GR"/>
              </w:rPr>
              <w:t>4.000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0D" w:rsidRDefault="00880C0D" w:rsidP="00C71583">
            <w:r>
              <w:t>ΟΙΚΟΝΟΜΙΚΕΣ ΔΙΟΙΚΗΤΙΚΕΣ ΥΠΗΡΕΣΙΕΣ</w:t>
            </w:r>
          </w:p>
        </w:tc>
      </w:tr>
      <w:tr w:rsidR="00880C0D" w:rsidTr="00C71583">
        <w:trPr>
          <w:gridAfter w:val="2"/>
          <w:wAfter w:w="5408" w:type="dxa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0D" w:rsidRDefault="00880C0D" w:rsidP="00C71583">
            <w: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0D" w:rsidRPr="006467AD" w:rsidRDefault="00880C0D" w:rsidP="00C71583">
            <w:pPr>
              <w:rPr>
                <w:lang w:val="el-GR"/>
              </w:rPr>
            </w:pPr>
            <w:r>
              <w:t>15.626</w:t>
            </w:r>
            <w:r>
              <w:rPr>
                <w:lang w:val="el-GR"/>
              </w:rPr>
              <w:t>5</w:t>
            </w:r>
            <w:r>
              <w:t>.0</w:t>
            </w:r>
            <w:r>
              <w:rPr>
                <w:lang w:val="el-GR"/>
              </w:rPr>
              <w:t>10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0D" w:rsidRPr="006467AD" w:rsidRDefault="00880C0D" w:rsidP="00C71583">
            <w:pPr>
              <w:rPr>
                <w:lang w:val="el-GR"/>
              </w:rPr>
            </w:pPr>
            <w:r>
              <w:rPr>
                <w:lang w:val="el-GR"/>
              </w:rPr>
              <w:t>8.000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0D" w:rsidRDefault="00880C0D" w:rsidP="00C71583">
            <w:r>
              <w:t>ΥΠΗΡΕΣΙΕΣ ΠΟΛΙΤΙΣΜΟΥ ΑΘΛΗΤΙΣΜΟΥ</w:t>
            </w:r>
          </w:p>
        </w:tc>
      </w:tr>
      <w:tr w:rsidR="00880C0D" w:rsidTr="00C71583">
        <w:trPr>
          <w:gridAfter w:val="2"/>
          <w:wAfter w:w="5408" w:type="dxa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0D" w:rsidRDefault="00880C0D" w:rsidP="00C71583">
            <w: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0D" w:rsidRPr="006467AD" w:rsidRDefault="00880C0D" w:rsidP="00C71583">
            <w:pPr>
              <w:rPr>
                <w:lang w:val="el-GR"/>
              </w:rPr>
            </w:pPr>
            <w:r>
              <w:t>30.626</w:t>
            </w:r>
            <w:r>
              <w:rPr>
                <w:lang w:val="el-GR"/>
              </w:rPr>
              <w:t>5</w:t>
            </w:r>
            <w:r>
              <w:t>.00</w:t>
            </w:r>
            <w:r>
              <w:rPr>
                <w:lang w:val="el-GR"/>
              </w:rPr>
              <w:t>7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0D" w:rsidRPr="006467AD" w:rsidRDefault="00880C0D" w:rsidP="00C71583">
            <w:pPr>
              <w:rPr>
                <w:lang w:val="el-GR"/>
              </w:rPr>
            </w:pPr>
            <w:r>
              <w:rPr>
                <w:lang w:val="el-GR"/>
              </w:rPr>
              <w:t>2.500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0D" w:rsidRDefault="00880C0D" w:rsidP="00C71583">
            <w:r>
              <w:t>ΥΠΗΡΕΣΙΑ ΤΕΧΝΙΚΩΝ ΕΡΓΩΝ</w:t>
            </w:r>
          </w:p>
        </w:tc>
      </w:tr>
      <w:tr w:rsidR="00880C0D" w:rsidTr="00C71583">
        <w:trPr>
          <w:gridAfter w:val="2"/>
          <w:wAfter w:w="5408" w:type="dxa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0D" w:rsidRDefault="00880C0D" w:rsidP="00C71583">
            <w:r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0D" w:rsidRPr="006467AD" w:rsidRDefault="00880C0D" w:rsidP="00C71583">
            <w:pPr>
              <w:rPr>
                <w:lang w:val="el-GR"/>
              </w:rPr>
            </w:pPr>
            <w:r>
              <w:t>40.626</w:t>
            </w:r>
            <w:r>
              <w:rPr>
                <w:lang w:val="el-GR"/>
              </w:rPr>
              <w:t>5</w:t>
            </w:r>
            <w:r>
              <w:t>.00</w:t>
            </w:r>
            <w:r>
              <w:rPr>
                <w:lang w:val="el-GR"/>
              </w:rPr>
              <w:t>6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0D" w:rsidRPr="006467AD" w:rsidRDefault="00880C0D" w:rsidP="00C71583">
            <w:pPr>
              <w:rPr>
                <w:lang w:val="el-GR"/>
              </w:rPr>
            </w:pPr>
            <w:r>
              <w:rPr>
                <w:lang w:val="el-GR"/>
              </w:rPr>
              <w:t>4.000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0D" w:rsidRDefault="00880C0D" w:rsidP="00C71583">
            <w:r>
              <w:t>ΥΠΗΡΕΣΙΑ ΠΟΛΕΟΔΟΜΙΑΣ</w:t>
            </w:r>
          </w:p>
        </w:tc>
      </w:tr>
      <w:tr w:rsidR="00880C0D" w:rsidTr="00C71583">
        <w:trPr>
          <w:gridAfter w:val="2"/>
          <w:wAfter w:w="5408" w:type="dxa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0D" w:rsidRDefault="00880C0D" w:rsidP="00C71583">
            <w: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0D" w:rsidRPr="006467AD" w:rsidRDefault="00880C0D" w:rsidP="00C71583">
            <w:pPr>
              <w:rPr>
                <w:lang w:val="el-GR"/>
              </w:rPr>
            </w:pPr>
            <w:r>
              <w:t>45.62</w:t>
            </w:r>
            <w:r>
              <w:rPr>
                <w:lang w:val="el-GR"/>
              </w:rPr>
              <w:t>6</w:t>
            </w:r>
            <w:r>
              <w:rPr>
                <w:lang w:val="en-US"/>
              </w:rPr>
              <w:t>5.</w:t>
            </w:r>
            <w:r>
              <w:t>00</w:t>
            </w:r>
            <w:r>
              <w:rPr>
                <w:lang w:val="el-GR"/>
              </w:rPr>
              <w:t>6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0D" w:rsidRDefault="00880C0D" w:rsidP="00C71583">
            <w:r>
              <w:rPr>
                <w:lang w:val="el-GR"/>
              </w:rPr>
              <w:t>1.000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0D" w:rsidRDefault="00880C0D" w:rsidP="00C71583">
            <w:r>
              <w:t>ΥΠΗΡΕΣΙΑ ΝΕΚΡΟΤΑΦΕΙΩΝ</w:t>
            </w:r>
          </w:p>
        </w:tc>
      </w:tr>
      <w:tr w:rsidR="00880C0D" w:rsidTr="00C7158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0D" w:rsidRPr="00301FEF" w:rsidRDefault="00880C0D" w:rsidP="00C71583">
            <w:pPr>
              <w:rPr>
                <w:lang w:val="el-GR"/>
              </w:rPr>
            </w:pPr>
            <w:r>
              <w:rPr>
                <w:lang w:val="el-GR"/>
              </w:rPr>
              <w:t>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0D" w:rsidRPr="00301FEF" w:rsidRDefault="00880C0D" w:rsidP="00C71583">
            <w:pPr>
              <w:rPr>
                <w:lang w:val="el-GR"/>
              </w:rPr>
            </w:pPr>
            <w:r>
              <w:rPr>
                <w:lang w:val="el-GR"/>
              </w:rPr>
              <w:t>20.6265.006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0D" w:rsidRPr="00301FEF" w:rsidRDefault="00880C0D" w:rsidP="00C71583">
            <w:pPr>
              <w:rPr>
                <w:lang w:val="el-GR"/>
              </w:rPr>
            </w:pPr>
            <w:r>
              <w:rPr>
                <w:lang w:val="el-GR"/>
              </w:rPr>
              <w:t>2.000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0D" w:rsidRPr="00301FEF" w:rsidRDefault="00880C0D" w:rsidP="00C71583">
            <w:pPr>
              <w:rPr>
                <w:lang w:val="el-GR"/>
              </w:rPr>
            </w:pPr>
            <w:r>
              <w:rPr>
                <w:lang w:val="el-GR"/>
              </w:rPr>
              <w:t>ΥΠΗΡΕΣΙΕΣ ΚΑΘΑΡΙΟΤΗΤΑΣ</w:t>
            </w:r>
          </w:p>
        </w:tc>
        <w:tc>
          <w:tcPr>
            <w:tcW w:w="2704" w:type="dxa"/>
          </w:tcPr>
          <w:p w:rsidR="00880C0D" w:rsidRDefault="00880C0D" w:rsidP="00C71583"/>
        </w:tc>
        <w:tc>
          <w:tcPr>
            <w:tcW w:w="2704" w:type="dxa"/>
          </w:tcPr>
          <w:p w:rsidR="00880C0D" w:rsidRDefault="00880C0D" w:rsidP="00C71583"/>
        </w:tc>
      </w:tr>
      <w:tr w:rsidR="00880C0D" w:rsidTr="00C71583">
        <w:trPr>
          <w:gridAfter w:val="2"/>
          <w:wAfter w:w="5408" w:type="dxa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0D" w:rsidRDefault="00880C0D" w:rsidP="00C71583">
            <w:pPr>
              <w:rPr>
                <w:color w:val="000000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0D" w:rsidRPr="004B4AB7" w:rsidRDefault="00880C0D" w:rsidP="00C71583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70.626</w:t>
            </w:r>
            <w:r>
              <w:rPr>
                <w:color w:val="000000"/>
                <w:lang w:val="el-GR"/>
              </w:rPr>
              <w:t>5</w:t>
            </w:r>
            <w:r>
              <w:rPr>
                <w:color w:val="000000"/>
              </w:rPr>
              <w:t>..00</w:t>
            </w: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0D" w:rsidRPr="00010ABC" w:rsidRDefault="00880C0D" w:rsidP="00C71583">
            <w:pPr>
              <w:rPr>
                <w:color w:val="000000"/>
                <w:lang w:val="el-GR"/>
              </w:rPr>
            </w:pPr>
            <w:r>
              <w:rPr>
                <w:color w:val="000000"/>
                <w:lang w:val="el-GR"/>
              </w:rPr>
              <w:t>1.500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0D" w:rsidRDefault="00880C0D" w:rsidP="00C71583">
            <w:r>
              <w:rPr>
                <w:color w:val="000000"/>
              </w:rPr>
              <w:t>ΛΟΙΠΕΣ ΥΠΗΡΕΣΙΕΣ</w:t>
            </w:r>
          </w:p>
        </w:tc>
      </w:tr>
      <w:tr w:rsidR="00880C0D" w:rsidTr="00C71583">
        <w:trPr>
          <w:gridAfter w:val="2"/>
          <w:wAfter w:w="5408" w:type="dxa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0D" w:rsidRPr="00301FEF" w:rsidRDefault="00880C0D" w:rsidP="00C71583">
            <w:pPr>
              <w:snapToGrid w:val="0"/>
              <w:rPr>
                <w:lang w:val="el-GR"/>
              </w:rPr>
            </w:pPr>
            <w:r>
              <w:rPr>
                <w:lang w:val="el-GR"/>
              </w:rPr>
              <w:t>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0D" w:rsidRPr="00301FEF" w:rsidRDefault="00880C0D" w:rsidP="00C71583">
            <w:pPr>
              <w:snapToGrid w:val="0"/>
              <w:rPr>
                <w:lang w:val="el-GR"/>
              </w:rPr>
            </w:pPr>
            <w:r>
              <w:rPr>
                <w:lang w:val="el-GR"/>
              </w:rPr>
              <w:t>35.6265.006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0D" w:rsidRPr="00301FEF" w:rsidRDefault="00880C0D" w:rsidP="00C71583">
            <w:pPr>
              <w:snapToGrid w:val="0"/>
              <w:rPr>
                <w:lang w:val="el-GR"/>
              </w:rPr>
            </w:pPr>
            <w:r>
              <w:rPr>
                <w:lang w:val="el-GR"/>
              </w:rPr>
              <w:t>1.600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0D" w:rsidRPr="00301FEF" w:rsidRDefault="00880C0D" w:rsidP="00C71583">
            <w:pPr>
              <w:snapToGrid w:val="0"/>
              <w:rPr>
                <w:lang w:val="el-GR"/>
              </w:rPr>
            </w:pPr>
            <w:r>
              <w:rPr>
                <w:lang w:val="el-GR"/>
              </w:rPr>
              <w:t>ΥΠΗΡΕΣΙΕΣ ΠΡΑΣΙΝΟΥ</w:t>
            </w:r>
          </w:p>
        </w:tc>
      </w:tr>
      <w:tr w:rsidR="00880C0D" w:rsidTr="00C71583">
        <w:trPr>
          <w:gridAfter w:val="2"/>
          <w:wAfter w:w="5408" w:type="dxa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0D" w:rsidRDefault="00880C0D" w:rsidP="00C71583">
            <w:pPr>
              <w:snapToGrid w:val="0"/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0D" w:rsidRDefault="00880C0D" w:rsidP="00C71583">
            <w:pPr>
              <w:rPr>
                <w:lang w:val="en-US"/>
              </w:rPr>
            </w:pPr>
            <w:r>
              <w:t xml:space="preserve">ΣΥΝΟΛΟ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0D" w:rsidRDefault="00880C0D" w:rsidP="00C71583">
            <w:r>
              <w:rPr>
                <w:lang w:val="el-GR"/>
              </w:rPr>
              <w:t xml:space="preserve">24.600 </w:t>
            </w:r>
            <w:r>
              <w:rPr>
                <w:lang w:val="en-US"/>
              </w:rPr>
              <w:t>ΕΥΡΩ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0D" w:rsidRDefault="00880C0D" w:rsidP="00C71583">
            <w:pPr>
              <w:snapToGrid w:val="0"/>
            </w:pPr>
          </w:p>
        </w:tc>
      </w:tr>
    </w:tbl>
    <w:p w:rsidR="00000000" w:rsidRDefault="00455D55">
      <w:pPr>
        <w:autoSpaceDE w:val="0"/>
        <w:rPr>
          <w:rFonts w:ascii="Tahoma" w:hAnsi="Tahoma" w:cs="Tahoma"/>
          <w:color w:val="0000FF"/>
          <w:sz w:val="22"/>
          <w:szCs w:val="22"/>
        </w:rPr>
      </w:pPr>
    </w:p>
    <w:p w:rsidR="00000000" w:rsidRDefault="00455D55">
      <w:pPr>
        <w:autoSpaceDE w:val="0"/>
        <w:rPr>
          <w:rFonts w:ascii="Tahoma" w:hAnsi="Tahoma" w:cs="Tahoma"/>
          <w:color w:val="0000FF"/>
          <w:sz w:val="22"/>
          <w:szCs w:val="22"/>
        </w:rPr>
      </w:pPr>
    </w:p>
    <w:p w:rsidR="00000000" w:rsidRDefault="00455D55">
      <w:pPr>
        <w:autoSpaceDE w:val="0"/>
        <w:rPr>
          <w:rFonts w:ascii="Tahoma" w:hAnsi="Tahoma" w:cs="Tahoma"/>
          <w:color w:val="0000FF"/>
          <w:sz w:val="22"/>
          <w:szCs w:val="22"/>
        </w:rPr>
      </w:pPr>
    </w:p>
    <w:p w:rsidR="00000000" w:rsidRDefault="00455D55">
      <w:pPr>
        <w:autoSpaceDE w:val="0"/>
      </w:pPr>
      <w:r>
        <w:rPr>
          <w:rFonts w:eastAsia="Tahoma"/>
        </w:rPr>
        <w:t xml:space="preserve"> </w:t>
      </w:r>
    </w:p>
    <w:p w:rsidR="00000000" w:rsidRDefault="00455D55">
      <w:pPr>
        <w:autoSpaceDE w:val="0"/>
        <w:rPr>
          <w:color w:val="000000"/>
          <w:sz w:val="20"/>
          <w:szCs w:val="20"/>
        </w:rPr>
      </w:pPr>
    </w:p>
    <w:p w:rsidR="00000000" w:rsidRDefault="00455D55">
      <w:pPr>
        <w:pStyle w:val="4"/>
        <w:ind w:left="0" w:firstLine="539"/>
      </w:pPr>
      <w:r>
        <w:t>Η Συντάκτης                                                             Η Προϊσταμένη τμήματος</w:t>
      </w:r>
    </w:p>
    <w:p w:rsidR="00000000" w:rsidRPr="00BE2128" w:rsidRDefault="00880C0D">
      <w:pPr>
        <w:pStyle w:val="Web"/>
        <w:spacing w:after="0"/>
        <w:rPr>
          <w:b/>
          <w:lang w:val="el-GR"/>
        </w:rPr>
      </w:pPr>
      <w:r w:rsidRPr="00BE2128">
        <w:rPr>
          <w:b/>
          <w:lang w:val="el-GR"/>
        </w:rPr>
        <w:t xml:space="preserve">                   </w:t>
      </w:r>
      <w:proofErr w:type="spellStart"/>
      <w:r w:rsidRPr="00BE2128">
        <w:rPr>
          <w:b/>
          <w:lang w:val="el-GR"/>
        </w:rPr>
        <w:t>Γαλεράκης</w:t>
      </w:r>
      <w:proofErr w:type="spellEnd"/>
      <w:r w:rsidRPr="00BE2128">
        <w:rPr>
          <w:b/>
          <w:lang w:val="el-GR"/>
        </w:rPr>
        <w:t xml:space="preserve"> Σπύρος                                                     Σπανουδάκη Παρασκευή</w:t>
      </w:r>
    </w:p>
    <w:p w:rsidR="00880C0D" w:rsidRPr="00BE2128" w:rsidRDefault="00880C0D">
      <w:pPr>
        <w:pStyle w:val="Web"/>
        <w:spacing w:after="0"/>
        <w:rPr>
          <w:b/>
          <w:lang w:val="el-GR"/>
        </w:rPr>
      </w:pPr>
      <w:r w:rsidRPr="00BE2128">
        <w:rPr>
          <w:b/>
          <w:lang w:val="el-GR"/>
        </w:rPr>
        <w:t xml:space="preserve">                                                                                                    Ηλεκτρολόγος Μηχανικός ΤΕ</w:t>
      </w:r>
    </w:p>
    <w:p w:rsidR="00880C0D" w:rsidRPr="00BE2128" w:rsidRDefault="00880C0D" w:rsidP="00BE2128">
      <w:pPr>
        <w:pStyle w:val="Web"/>
        <w:tabs>
          <w:tab w:val="left" w:pos="8400"/>
        </w:tabs>
        <w:spacing w:after="0"/>
        <w:rPr>
          <w:b/>
          <w:lang w:val="el-GR"/>
        </w:rPr>
      </w:pPr>
      <w:r w:rsidRPr="00BE2128">
        <w:rPr>
          <w:b/>
          <w:lang w:val="el-GR"/>
        </w:rPr>
        <w:t xml:space="preserve">                Πολιτικός Μηχανικός ΤΕ</w:t>
      </w:r>
      <w:r w:rsidR="00BE2128">
        <w:rPr>
          <w:b/>
          <w:lang w:val="el-GR"/>
        </w:rPr>
        <w:tab/>
      </w:r>
    </w:p>
    <w:p w:rsidR="00000000" w:rsidRPr="00BE2128" w:rsidRDefault="00455D55">
      <w:pPr>
        <w:pStyle w:val="Web"/>
        <w:spacing w:after="0"/>
        <w:rPr>
          <w:b/>
        </w:rPr>
      </w:pPr>
    </w:p>
    <w:p w:rsidR="00000000" w:rsidRDefault="00455D55">
      <w:pPr>
        <w:pStyle w:val="Web"/>
        <w:spacing w:after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t xml:space="preserve">                                                                  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ΘΕΩΡΗΘΗΚΕ</w:t>
      </w:r>
    </w:p>
    <w:p w:rsidR="00000000" w:rsidRPr="00880C0D" w:rsidRDefault="00880C0D">
      <w:pPr>
        <w:pStyle w:val="Web"/>
        <w:spacing w:after="284"/>
        <w:jc w:val="center"/>
        <w:rPr>
          <w:rFonts w:ascii="Tahoma" w:hAnsi="Tahoma" w:cs="Tahoma"/>
          <w:b/>
          <w:bCs/>
          <w:color w:val="000000"/>
          <w:sz w:val="22"/>
          <w:szCs w:val="22"/>
          <w:lang w:val="el-GR"/>
        </w:rPr>
      </w:pPr>
      <w:r>
        <w:rPr>
          <w:rFonts w:ascii="Tahoma" w:hAnsi="Tahoma" w:cs="Tahoma"/>
          <w:b/>
          <w:bCs/>
          <w:color w:val="000000"/>
          <w:sz w:val="22"/>
          <w:szCs w:val="22"/>
          <w:lang w:val="el-GR"/>
        </w:rPr>
        <w:t>Η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 ΠΡΟΙΣΤΑΜΕΝ</w:t>
      </w:r>
      <w:r>
        <w:rPr>
          <w:rFonts w:ascii="Tahoma" w:hAnsi="Tahoma" w:cs="Tahoma"/>
          <w:b/>
          <w:bCs/>
          <w:color w:val="000000"/>
          <w:sz w:val="22"/>
          <w:szCs w:val="22"/>
          <w:lang w:val="el-GR"/>
        </w:rPr>
        <w:t>Η</w:t>
      </w:r>
    </w:p>
    <w:p w:rsidR="00000000" w:rsidRDefault="00455D55" w:rsidP="00880C0D">
      <w:pPr>
        <w:pStyle w:val="Web"/>
        <w:spacing w:after="284"/>
        <w:jc w:val="center"/>
        <w:rPr>
          <w:rFonts w:ascii="Tahoma" w:hAnsi="Tahoma" w:cs="Tahoma"/>
          <w:b/>
          <w:bCs/>
          <w:color w:val="000000"/>
          <w:sz w:val="22"/>
          <w:szCs w:val="22"/>
          <w:lang w:val="el-GR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Δ/ΝΣΗΣ ΣΥΝΤΗΡΗΣΗΣ &amp; ΑΥΤΕΠΙΣΤΑΣΙΑ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Σ</w:t>
      </w:r>
    </w:p>
    <w:p w:rsidR="00880C0D" w:rsidRDefault="00880C0D" w:rsidP="00880C0D">
      <w:pPr>
        <w:pStyle w:val="Web"/>
        <w:spacing w:after="284"/>
        <w:jc w:val="center"/>
        <w:rPr>
          <w:rFonts w:ascii="Tahoma" w:hAnsi="Tahoma" w:cs="Tahoma"/>
          <w:b/>
          <w:bCs/>
          <w:color w:val="000000"/>
          <w:sz w:val="22"/>
          <w:szCs w:val="22"/>
          <w:lang w:val="el-GR"/>
        </w:rPr>
      </w:pPr>
    </w:p>
    <w:p w:rsidR="00880C0D" w:rsidRDefault="00880C0D" w:rsidP="00880C0D">
      <w:pPr>
        <w:pStyle w:val="Web"/>
        <w:spacing w:after="284"/>
        <w:jc w:val="center"/>
        <w:rPr>
          <w:rFonts w:ascii="Tahoma" w:hAnsi="Tahoma" w:cs="Tahoma"/>
          <w:b/>
          <w:bCs/>
          <w:color w:val="000000"/>
          <w:sz w:val="22"/>
          <w:szCs w:val="22"/>
          <w:lang w:val="el-GR"/>
        </w:rPr>
      </w:pPr>
      <w:r>
        <w:rPr>
          <w:rFonts w:ascii="Tahoma" w:hAnsi="Tahoma" w:cs="Tahoma"/>
          <w:b/>
          <w:bCs/>
          <w:color w:val="000000"/>
          <w:sz w:val="22"/>
          <w:szCs w:val="22"/>
          <w:lang w:val="el-GR"/>
        </w:rPr>
        <w:t>ΖΑΧΑΡΙΟΥΔΑΚΗ ΔΕΣΠΟΙΝΑ</w:t>
      </w:r>
    </w:p>
    <w:p w:rsidR="00880C0D" w:rsidRPr="00880C0D" w:rsidRDefault="00880C0D" w:rsidP="00880C0D">
      <w:pPr>
        <w:pStyle w:val="Web"/>
        <w:spacing w:after="284"/>
        <w:jc w:val="center"/>
        <w:rPr>
          <w:rFonts w:ascii="Tahoma" w:hAnsi="Tahoma" w:cs="Tahoma"/>
          <w:b/>
          <w:bCs/>
          <w:color w:val="000000"/>
          <w:sz w:val="22"/>
          <w:szCs w:val="22"/>
          <w:lang w:val="el-GR"/>
        </w:rPr>
      </w:pPr>
      <w:r>
        <w:rPr>
          <w:rFonts w:ascii="Tahoma" w:hAnsi="Tahoma" w:cs="Tahoma"/>
          <w:b/>
          <w:bCs/>
          <w:color w:val="000000"/>
          <w:sz w:val="22"/>
          <w:szCs w:val="22"/>
          <w:lang w:val="el-GR"/>
        </w:rPr>
        <w:t>ΠΟΛΙΤΙΚΟΣ ΜΗΧΑΝΙΚΟΣ ΤΕ</w:t>
      </w:r>
    </w:p>
    <w:p w:rsidR="00000000" w:rsidRDefault="00455D55">
      <w:pPr>
        <w:pStyle w:val="Web"/>
        <w:spacing w:after="0"/>
      </w:pPr>
    </w:p>
    <w:p w:rsidR="00000000" w:rsidRDefault="00455D55">
      <w:pPr>
        <w:autoSpaceDE w:val="0"/>
        <w:rPr>
          <w:color w:val="000000"/>
          <w:sz w:val="20"/>
          <w:szCs w:val="20"/>
        </w:rPr>
      </w:pPr>
    </w:p>
    <w:p w:rsidR="00000000" w:rsidRDefault="00455D55">
      <w:pPr>
        <w:autoSpaceDE w:val="0"/>
        <w:rPr>
          <w:color w:val="000000"/>
          <w:sz w:val="20"/>
          <w:szCs w:val="20"/>
        </w:rPr>
      </w:pPr>
    </w:p>
    <w:p w:rsidR="00000000" w:rsidRDefault="00455D55">
      <w:pPr>
        <w:autoSpaceDE w:val="0"/>
        <w:rPr>
          <w:color w:val="000000"/>
          <w:sz w:val="20"/>
          <w:szCs w:val="20"/>
        </w:rPr>
      </w:pPr>
    </w:p>
    <w:p w:rsidR="00000000" w:rsidRDefault="00455D55">
      <w:pPr>
        <w:autoSpaceDE w:val="0"/>
        <w:rPr>
          <w:color w:val="000000"/>
          <w:sz w:val="20"/>
          <w:szCs w:val="20"/>
        </w:rPr>
      </w:pPr>
    </w:p>
    <w:p w:rsidR="00000000" w:rsidRDefault="00455D55">
      <w:pPr>
        <w:autoSpaceDE w:val="0"/>
        <w:rPr>
          <w:color w:val="000000"/>
          <w:sz w:val="20"/>
          <w:szCs w:val="20"/>
        </w:rPr>
      </w:pPr>
    </w:p>
    <w:p w:rsidR="00000000" w:rsidRDefault="00455D55">
      <w:pPr>
        <w:autoSpaceDE w:val="0"/>
        <w:rPr>
          <w:color w:val="000000"/>
          <w:sz w:val="20"/>
          <w:szCs w:val="20"/>
        </w:rPr>
      </w:pPr>
    </w:p>
    <w:p w:rsidR="00000000" w:rsidRDefault="00455D55">
      <w:pPr>
        <w:autoSpaceDE w:val="0"/>
        <w:rPr>
          <w:color w:val="000000"/>
          <w:sz w:val="20"/>
          <w:szCs w:val="20"/>
        </w:rPr>
      </w:pPr>
    </w:p>
    <w:p w:rsidR="00000000" w:rsidRDefault="00455D55">
      <w:pPr>
        <w:autoSpaceDE w:val="0"/>
        <w:rPr>
          <w:color w:val="000000"/>
          <w:sz w:val="20"/>
          <w:szCs w:val="20"/>
        </w:rPr>
      </w:pPr>
    </w:p>
    <w:p w:rsidR="00000000" w:rsidRDefault="00455D55">
      <w:pPr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</w:t>
      </w:r>
    </w:p>
    <w:p w:rsidR="00000000" w:rsidRDefault="00455D55">
      <w:pPr>
        <w:autoSpaceDE w:val="0"/>
        <w:rPr>
          <w:color w:val="000000"/>
          <w:sz w:val="20"/>
          <w:szCs w:val="20"/>
        </w:rPr>
      </w:pPr>
    </w:p>
    <w:p w:rsidR="00000000" w:rsidRDefault="00455D55">
      <w:pPr>
        <w:keepNext/>
        <w:autoSpaceDE w:val="0"/>
        <w:jc w:val="center"/>
        <w:rPr>
          <w:rFonts w:ascii="Tahoma" w:hAnsi="Tahoma" w:cs="Tahoma"/>
          <w:b/>
          <w:bCs/>
          <w:shadow/>
          <w:color w:val="000000"/>
        </w:rPr>
      </w:pPr>
    </w:p>
    <w:p w:rsidR="00000000" w:rsidRDefault="00455D55">
      <w:pPr>
        <w:autoSpaceDE w:val="0"/>
        <w:ind w:left="-590"/>
        <w:rPr>
          <w:rFonts w:ascii="Tahoma" w:hAnsi="Tahoma" w:cs="Tahoma"/>
          <w:b/>
          <w:bCs/>
          <w:shadow/>
          <w:color w:val="000000"/>
        </w:rPr>
      </w:pPr>
    </w:p>
    <w:p w:rsidR="00000000" w:rsidRDefault="00455D55">
      <w:pPr>
        <w:autoSpaceDE w:val="0"/>
        <w:ind w:left="-590"/>
      </w:pPr>
    </w:p>
    <w:p w:rsidR="00000000" w:rsidRDefault="00455D55">
      <w:pPr>
        <w:autoSpaceDE w:val="0"/>
        <w:ind w:left="-590"/>
        <w:jc w:val="center"/>
      </w:pPr>
    </w:p>
    <w:p w:rsidR="00000000" w:rsidRDefault="00455D55">
      <w:pPr>
        <w:autoSpaceDE w:val="0"/>
        <w:ind w:left="-590"/>
        <w:jc w:val="center"/>
      </w:pPr>
    </w:p>
    <w:p w:rsidR="00000000" w:rsidRDefault="00455D55">
      <w:pPr>
        <w:autoSpaceDE w:val="0"/>
        <w:ind w:left="-590"/>
        <w:jc w:val="center"/>
      </w:pPr>
    </w:p>
    <w:p w:rsidR="00000000" w:rsidRDefault="00455D55">
      <w:pPr>
        <w:autoSpaceDE w:val="0"/>
        <w:ind w:left="-590"/>
        <w:jc w:val="center"/>
      </w:pPr>
    </w:p>
    <w:p w:rsidR="00000000" w:rsidRDefault="00455D55">
      <w:pPr>
        <w:autoSpaceDE w:val="0"/>
        <w:ind w:left="-590"/>
        <w:jc w:val="center"/>
      </w:pPr>
    </w:p>
    <w:p w:rsidR="00000000" w:rsidRDefault="00455D55">
      <w:pPr>
        <w:autoSpaceDE w:val="0"/>
        <w:ind w:left="-590"/>
        <w:jc w:val="center"/>
      </w:pPr>
    </w:p>
    <w:p w:rsidR="00000000" w:rsidRDefault="00455D55">
      <w:pPr>
        <w:autoSpaceDE w:val="0"/>
        <w:ind w:left="-590"/>
        <w:jc w:val="center"/>
      </w:pPr>
    </w:p>
    <w:p w:rsidR="00000000" w:rsidRDefault="00455D55">
      <w:pPr>
        <w:autoSpaceDE w:val="0"/>
        <w:ind w:left="-590"/>
        <w:jc w:val="center"/>
        <w:rPr>
          <w:rFonts w:ascii="Helv" w:hAnsi="Helv" w:cs="Helv"/>
          <w:b/>
          <w:bCs/>
          <w:color w:val="FF0000"/>
          <w:sz w:val="18"/>
          <w:szCs w:val="18"/>
        </w:rPr>
      </w:pPr>
    </w:p>
    <w:p w:rsidR="00000000" w:rsidRDefault="00455D55">
      <w:pPr>
        <w:autoSpaceDE w:val="0"/>
        <w:ind w:left="-590"/>
        <w:jc w:val="center"/>
        <w:rPr>
          <w:rFonts w:ascii="Helv" w:hAnsi="Helv" w:cs="Helv"/>
          <w:b/>
          <w:bCs/>
          <w:color w:val="FF0000"/>
          <w:sz w:val="18"/>
          <w:szCs w:val="18"/>
        </w:rPr>
      </w:pPr>
    </w:p>
    <w:p w:rsidR="00000000" w:rsidRDefault="00455D55">
      <w:pPr>
        <w:autoSpaceDE w:val="0"/>
        <w:ind w:left="-590"/>
        <w:jc w:val="center"/>
        <w:rPr>
          <w:rFonts w:ascii="Helv" w:hAnsi="Helv" w:cs="Helv"/>
          <w:b/>
          <w:bCs/>
          <w:color w:val="FF0000"/>
          <w:sz w:val="18"/>
          <w:szCs w:val="18"/>
        </w:rPr>
      </w:pPr>
    </w:p>
    <w:p w:rsidR="00000000" w:rsidRDefault="00455D55">
      <w:pPr>
        <w:autoSpaceDE w:val="0"/>
        <w:ind w:left="-590"/>
        <w:jc w:val="center"/>
        <w:rPr>
          <w:rFonts w:ascii="Helv" w:hAnsi="Helv" w:cs="Helv"/>
          <w:b/>
          <w:bCs/>
          <w:color w:val="FF0000"/>
          <w:sz w:val="18"/>
          <w:szCs w:val="18"/>
        </w:rPr>
      </w:pPr>
    </w:p>
    <w:p w:rsidR="00000000" w:rsidRDefault="00455D55">
      <w:pPr>
        <w:autoSpaceDE w:val="0"/>
      </w:pPr>
    </w:p>
    <w:p w:rsidR="00000000" w:rsidRDefault="00455D55">
      <w:pPr>
        <w:autoSpaceDE w:val="0"/>
        <w:ind w:left="-590"/>
        <w:jc w:val="right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eastAsia="Tahoma" w:hAnsi="Tahoma" w:cs="Tahoma"/>
          <w:b/>
          <w:bCs/>
          <w:color w:val="000000"/>
          <w:sz w:val="22"/>
          <w:szCs w:val="22"/>
        </w:rPr>
        <w:t xml:space="preserve">       </w:t>
      </w:r>
    </w:p>
    <w:p w:rsidR="00000000" w:rsidRDefault="00455D55">
      <w:pPr>
        <w:autoSpaceDE w:val="0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000000" w:rsidRDefault="00455D55">
      <w:pPr>
        <w:autoSpaceDE w:val="0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000000" w:rsidRDefault="00455D55">
      <w:pPr>
        <w:autoSpaceDE w:val="0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455D55" w:rsidRDefault="00455D55">
      <w:pPr>
        <w:autoSpaceDE w:val="0"/>
        <w:rPr>
          <w:rFonts w:ascii="Tahoma" w:hAnsi="Tahoma" w:cs="Tahoma"/>
          <w:b/>
          <w:bCs/>
          <w:color w:val="000000"/>
          <w:sz w:val="22"/>
          <w:szCs w:val="22"/>
        </w:rPr>
      </w:pPr>
    </w:p>
    <w:sectPr w:rsidR="00455D5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80C0D"/>
    <w:rsid w:val="00455D55"/>
    <w:rsid w:val="00880C0D"/>
    <w:rsid w:val="00BE2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styleId="4">
    <w:name w:val="heading 4"/>
    <w:basedOn w:val="a"/>
    <w:next w:val="a0"/>
    <w:qFormat/>
    <w:pPr>
      <w:numPr>
        <w:ilvl w:val="3"/>
        <w:numId w:val="1"/>
      </w:numPr>
      <w:jc w:val="center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next w:val="a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5">
    <w:name w:val="List"/>
    <w:basedOn w:val="a0"/>
    <w:rPr>
      <w:rFonts w:cs="Tahoma"/>
    </w:rPr>
  </w:style>
  <w:style w:type="paragraph" w:customStyle="1" w:styleId="a6">
    <w:name w:val="Επικεφαλίδα"/>
    <w:basedOn w:val="a"/>
    <w:next w:val="a0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styleId="a7">
    <w:name w:val="Title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a8">
    <w:name w:val="Ευρετήριο"/>
    <w:basedOn w:val="a"/>
    <w:pPr>
      <w:suppressLineNumbers/>
    </w:pPr>
    <w:rPr>
      <w:rFonts w:cs="Tahoma"/>
    </w:rPr>
  </w:style>
  <w:style w:type="paragraph" w:styleId="Web">
    <w:name w:val="Normal (Web)"/>
    <w:basedOn w:val="a"/>
    <w:pPr>
      <w:spacing w:before="280" w:after="119"/>
    </w:pPr>
  </w:style>
  <w:style w:type="paragraph" w:customStyle="1" w:styleId="a9">
    <w:name w:val="Περιεχόμενα πίνακα"/>
    <w:basedOn w:val="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337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1601-01-01T00:00:00Z</cp:lastPrinted>
  <dcterms:created xsi:type="dcterms:W3CDTF">2015-07-16T11:01:00Z</dcterms:created>
  <dcterms:modified xsi:type="dcterms:W3CDTF">2015-07-16T11:01:00Z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