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03" w:rsidRPr="00A23C82" w:rsidRDefault="00A23C82" w:rsidP="00512A9B">
      <w:pPr>
        <w:rPr>
          <w:rFonts w:ascii="Courier New" w:eastAsia="Batang" w:hAnsi="Courier New" w:cs="Courier New"/>
          <w:b/>
          <w:u w:val="single"/>
        </w:rPr>
      </w:pPr>
      <w:bookmarkStart w:id="0" w:name="_GoBack"/>
      <w:bookmarkEnd w:id="0"/>
      <w:r w:rsidRPr="00A23C82">
        <w:rPr>
          <w:rFonts w:ascii="Courier New" w:eastAsia="Batang" w:hAnsi="Courier New" w:cs="Courier New"/>
          <w:b/>
        </w:rPr>
        <w:t>Ενδεικτικές δ</w:t>
      </w:r>
      <w:r w:rsidR="009B2F03" w:rsidRPr="00A23C82">
        <w:rPr>
          <w:rFonts w:ascii="Courier New" w:eastAsia="Batang" w:hAnsi="Courier New" w:cs="Courier New"/>
          <w:b/>
        </w:rPr>
        <w:t xml:space="preserve">ράσεις για τη Βιώσιμη Κινητικότητα| </w:t>
      </w:r>
      <w:r w:rsidR="009B2F03" w:rsidRPr="00512A9B">
        <w:rPr>
          <w:rFonts w:ascii="Courier New" w:eastAsia="Batang" w:hAnsi="Courier New" w:cs="Courier New"/>
          <w:b/>
          <w:sz w:val="20"/>
          <w:u w:val="single"/>
        </w:rPr>
        <w:t>ΗΡΑΚΛΕΙΟ</w:t>
      </w:r>
      <w:r w:rsidR="00512A9B" w:rsidRPr="00512A9B">
        <w:rPr>
          <w:rFonts w:ascii="Courier New" w:eastAsia="Batang" w:hAnsi="Courier New" w:cs="Courier New"/>
          <w:b/>
          <w:sz w:val="20"/>
          <w:u w:val="single"/>
        </w:rPr>
        <w:t xml:space="preserve"> ΚΡΗΤΗΣ</w:t>
      </w:r>
    </w:p>
    <w:p w:rsidR="009B2F03" w:rsidRPr="009B2F03" w:rsidRDefault="00512A9B">
      <w:pPr>
        <w:rPr>
          <w:rFonts w:ascii="Courier New" w:eastAsia="Batang" w:hAnsi="Courier New" w:cs="Courier New"/>
        </w:rPr>
      </w:pPr>
      <w:r>
        <w:rPr>
          <w:rFonts w:ascii="Courier New" w:eastAsia="Batang" w:hAnsi="Courier New" w:cs="Courier New"/>
        </w:rPr>
        <w:t xml:space="preserve">----- </w:t>
      </w:r>
    </w:p>
    <w:p w:rsidR="009B2F03" w:rsidRPr="00512A9B" w:rsidRDefault="009B2F03" w:rsidP="00FD6286">
      <w:pPr>
        <w:jc w:val="both"/>
        <w:rPr>
          <w:rFonts w:ascii="Courier New" w:eastAsia="Batang" w:hAnsi="Courier New" w:cs="Courier New"/>
          <w:b/>
          <w:u w:val="single"/>
        </w:rPr>
      </w:pPr>
      <w:r w:rsidRPr="00512A9B">
        <w:rPr>
          <w:rFonts w:ascii="Courier New" w:eastAsia="Batang" w:hAnsi="Courier New" w:cs="Courier New"/>
          <w:b/>
          <w:u w:val="single"/>
        </w:rPr>
        <w:t>Δράση 1: Ανάπτυξη δικτύου ποδ</w:t>
      </w:r>
      <w:r w:rsidR="00A23C82" w:rsidRPr="00512A9B">
        <w:rPr>
          <w:rFonts w:ascii="Courier New" w:eastAsia="Batang" w:hAnsi="Courier New" w:cs="Courier New"/>
          <w:b/>
          <w:u w:val="single"/>
        </w:rPr>
        <w:t xml:space="preserve">ηλάτου και πεζού με έμφαση στη συνδυασμένη και </w:t>
      </w:r>
      <w:r w:rsidRPr="00512A9B">
        <w:rPr>
          <w:rFonts w:ascii="Courier New" w:eastAsia="Batang" w:hAnsi="Courier New" w:cs="Courier New"/>
          <w:b/>
          <w:u w:val="single"/>
        </w:rPr>
        <w:t>έξυπνη μετακίνηση και τη διαχείριση της στάθμευσης</w:t>
      </w:r>
    </w:p>
    <w:p w:rsidR="00A23C82" w:rsidRDefault="00A23C82" w:rsidP="00602B91">
      <w:pPr>
        <w:jc w:val="both"/>
        <w:rPr>
          <w:rFonts w:ascii="Courier New" w:eastAsia="Batang" w:hAnsi="Courier New" w:cs="Courier New"/>
        </w:rPr>
      </w:pPr>
      <w:r>
        <w:rPr>
          <w:rFonts w:ascii="Courier New" w:eastAsia="Batang" w:hAnsi="Courier New" w:cs="Courier New"/>
        </w:rPr>
        <w:tab/>
        <w:t xml:space="preserve">Η δράση αυτή έχει στόχο την ενίσχυση του </w:t>
      </w:r>
      <w:r w:rsidRPr="0094587B">
        <w:rPr>
          <w:rFonts w:ascii="Courier New" w:eastAsia="Batang" w:hAnsi="Courier New" w:cs="Courier New"/>
          <w:b/>
        </w:rPr>
        <w:t>υφιστάμενου δικτύου πεζού</w:t>
      </w:r>
      <w:r>
        <w:rPr>
          <w:rFonts w:ascii="Courier New" w:eastAsia="Batang" w:hAnsi="Courier New" w:cs="Courier New"/>
        </w:rPr>
        <w:t xml:space="preserve"> (πεζόδρομοι, πεζοδρόμια, σημεία μετάβασης, διαβάσεις, διασταυρώσεις κ.λπ.) με κριτήρια την συνοχή, την ελκυστικότητα, την άνεση και την ασφάλεια των μετακινούμενων. </w:t>
      </w:r>
      <w:r w:rsidR="0094587B">
        <w:rPr>
          <w:rFonts w:ascii="Courier New" w:eastAsia="Batang" w:hAnsi="Courier New" w:cs="Courier New"/>
        </w:rPr>
        <w:t xml:space="preserve">Με έμφαση το εντός των τειχών τμήμα της πόλης καθώς και την εκάστοτε περιοχή παρέμβασης θα εξασφαλίζεται η απρόσκοπτη μετακίνηση των πεζών με πλήθος παρεμβάσεων. </w:t>
      </w:r>
      <w:r w:rsidR="0094587B" w:rsidRPr="00451798">
        <w:rPr>
          <w:rFonts w:ascii="Courier New" w:eastAsia="Batang" w:hAnsi="Courier New" w:cs="Courier New"/>
          <w:u w:val="single"/>
        </w:rPr>
        <w:t>Ενδεικτικά</w:t>
      </w:r>
      <w:r w:rsidR="0094587B">
        <w:rPr>
          <w:rFonts w:ascii="Courier New" w:eastAsia="Batang" w:hAnsi="Courier New" w:cs="Courier New"/>
        </w:rPr>
        <w:t xml:space="preserve">: </w:t>
      </w:r>
    </w:p>
    <w:p w:rsidR="0094587B" w:rsidRDefault="0094587B" w:rsidP="0094587B">
      <w:pPr>
        <w:pStyle w:val="a5"/>
        <w:numPr>
          <w:ilvl w:val="0"/>
          <w:numId w:val="1"/>
        </w:numPr>
        <w:rPr>
          <w:rFonts w:ascii="Courier New" w:eastAsia="Batang" w:hAnsi="Courier New" w:cs="Courier New"/>
        </w:rPr>
      </w:pPr>
      <w:proofErr w:type="spellStart"/>
      <w:r>
        <w:rPr>
          <w:rFonts w:ascii="Courier New" w:eastAsia="Batang" w:hAnsi="Courier New" w:cs="Courier New"/>
        </w:rPr>
        <w:t>Διαπλατύνσεις</w:t>
      </w:r>
      <w:proofErr w:type="spellEnd"/>
      <w:r>
        <w:rPr>
          <w:rFonts w:ascii="Courier New" w:eastAsia="Batang" w:hAnsi="Courier New" w:cs="Courier New"/>
        </w:rPr>
        <w:t xml:space="preserve"> υφιστάμενων πεζοδρομίων</w:t>
      </w:r>
    </w:p>
    <w:p w:rsidR="0094587B" w:rsidRP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Δημιουργία πεζοδρομίων (όπου δεν εντοπίζονται)</w:t>
      </w:r>
    </w:p>
    <w:p w:rsid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Αφαίρεση υφιστάμενων εμποδίων και επανατοποθέτηση αστικού εξοπλισμού σε πεζοδρόμια/ πεζόδρομους</w:t>
      </w:r>
    </w:p>
    <w:p w:rsid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 xml:space="preserve">Πεζοδρομήσεις οδών </w:t>
      </w:r>
    </w:p>
    <w:p w:rsid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Διαμόρφωση οδών ήπιας κυκλοφορίας</w:t>
      </w:r>
    </w:p>
    <w:p w:rsid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 xml:space="preserve">Παρεμβάσεις </w:t>
      </w:r>
      <w:r>
        <w:rPr>
          <w:rFonts w:ascii="Courier New" w:eastAsia="Batang" w:hAnsi="Courier New" w:cs="Courier New"/>
          <w:lang w:val="en-US"/>
        </w:rPr>
        <w:t>traffic</w:t>
      </w:r>
      <w:r w:rsidRPr="0094587B">
        <w:rPr>
          <w:rFonts w:ascii="Courier New" w:eastAsia="Batang" w:hAnsi="Courier New" w:cs="Courier New"/>
        </w:rPr>
        <w:t xml:space="preserve"> </w:t>
      </w:r>
      <w:r>
        <w:rPr>
          <w:rFonts w:ascii="Courier New" w:eastAsia="Batang" w:hAnsi="Courier New" w:cs="Courier New"/>
          <w:lang w:val="en-US"/>
        </w:rPr>
        <w:t>calming</w:t>
      </w:r>
      <w:r w:rsidRPr="0094587B">
        <w:rPr>
          <w:rFonts w:ascii="Courier New" w:eastAsia="Batang" w:hAnsi="Courier New" w:cs="Courier New"/>
        </w:rPr>
        <w:t xml:space="preserve"> </w:t>
      </w:r>
      <w:r>
        <w:rPr>
          <w:rFonts w:ascii="Courier New" w:eastAsia="Batang" w:hAnsi="Courier New" w:cs="Courier New"/>
        </w:rPr>
        <w:t>σε κρίσιμα σημεία του οδικού δικτύου για έλεγχο ταχύτητας, ενίσχυση οδικής ασφάλειας</w:t>
      </w:r>
    </w:p>
    <w:p w:rsid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Παρεμβάσεις σε διασταυρώσεις (υπερύψωση διαβάσεων στο επίπεδο του πεζοδρομίου, οριζόντια και κατακόρυφη σήμανση κ.λπ.)</w:t>
      </w:r>
    </w:p>
    <w:p w:rsidR="0094587B" w:rsidRPr="0094587B" w:rsidRDefault="0094587B" w:rsidP="0094587B">
      <w:pPr>
        <w:pStyle w:val="a5"/>
        <w:numPr>
          <w:ilvl w:val="0"/>
          <w:numId w:val="1"/>
        </w:numPr>
        <w:rPr>
          <w:rFonts w:ascii="Courier New" w:eastAsia="Batang" w:hAnsi="Courier New" w:cs="Courier New"/>
        </w:rPr>
      </w:pPr>
      <w:r>
        <w:rPr>
          <w:rFonts w:ascii="Courier New" w:eastAsia="Batang" w:hAnsi="Courier New" w:cs="Courier New"/>
        </w:rPr>
        <w:t>Παρεμβάσεις σε σημεία μετάβασης (πεζός- ποδήλατο, πεζός- ΜΜΜ, πεζός- οδικός χώρος κ.λπ.), μετεπιβίβασης (στάσεις, σταθμοί ΜΜΜ κ.λπ.)</w:t>
      </w:r>
    </w:p>
    <w:p w:rsidR="009B2F03" w:rsidRDefault="0094587B" w:rsidP="00602B91">
      <w:pPr>
        <w:ind w:firstLine="720"/>
        <w:jc w:val="both"/>
        <w:rPr>
          <w:rFonts w:ascii="Courier New" w:eastAsia="Batang" w:hAnsi="Courier New" w:cs="Courier New"/>
        </w:rPr>
      </w:pPr>
      <w:r>
        <w:rPr>
          <w:rFonts w:ascii="Courier New" w:eastAsia="Batang" w:hAnsi="Courier New" w:cs="Courier New"/>
        </w:rPr>
        <w:t>Η δράση αυτή έχει επιπ</w:t>
      </w:r>
      <w:r w:rsidR="00602B91">
        <w:rPr>
          <w:rFonts w:ascii="Courier New" w:eastAsia="Batang" w:hAnsi="Courier New" w:cs="Courier New"/>
        </w:rPr>
        <w:t xml:space="preserve">λέον στόχο την </w:t>
      </w:r>
      <w:r w:rsidR="00602B91" w:rsidRPr="00602B91">
        <w:rPr>
          <w:rFonts w:ascii="Courier New" w:eastAsia="Batang" w:hAnsi="Courier New" w:cs="Courier New"/>
          <w:b/>
        </w:rPr>
        <w:t xml:space="preserve">ανάπτυξη δικτύου </w:t>
      </w:r>
      <w:r w:rsidRPr="00602B91">
        <w:rPr>
          <w:rFonts w:ascii="Courier New" w:eastAsia="Batang" w:hAnsi="Courier New" w:cs="Courier New"/>
          <w:b/>
        </w:rPr>
        <w:t xml:space="preserve">ποδηλάτου </w:t>
      </w:r>
      <w:r>
        <w:rPr>
          <w:rFonts w:ascii="Courier New" w:eastAsia="Batang" w:hAnsi="Courier New" w:cs="Courier New"/>
        </w:rPr>
        <w:t xml:space="preserve">(ανάπτυξη διαδρομών | αποκλειστικές λωρίδες, </w:t>
      </w:r>
      <w:proofErr w:type="spellStart"/>
      <w:r>
        <w:rPr>
          <w:rFonts w:ascii="Courier New" w:eastAsia="Batang" w:hAnsi="Courier New" w:cs="Courier New"/>
        </w:rPr>
        <w:t>συνιστώμενες</w:t>
      </w:r>
      <w:proofErr w:type="spellEnd"/>
      <w:r>
        <w:rPr>
          <w:rFonts w:ascii="Courier New" w:eastAsia="Batang" w:hAnsi="Courier New" w:cs="Courier New"/>
        </w:rPr>
        <w:t xml:space="preserve">, </w:t>
      </w:r>
      <w:r w:rsidR="00602B91">
        <w:rPr>
          <w:rFonts w:ascii="Courier New" w:eastAsia="Batang" w:hAnsi="Courier New" w:cs="Courier New"/>
        </w:rPr>
        <w:t xml:space="preserve">διάδρομοι ποδηλάτου, οδοί μεικτής χρήσης οχημάτων ποδηλάτων κ.α. ). Το δίκτυο ποδηλάτου θα περιλαμβάνει </w:t>
      </w:r>
      <w:r w:rsidR="00602B91" w:rsidRPr="00602B91">
        <w:rPr>
          <w:rFonts w:ascii="Courier New" w:eastAsia="Batang" w:hAnsi="Courier New" w:cs="Courier New"/>
        </w:rPr>
        <w:t>διαδρομές σχεδιασμένες για το ποδήλατο με αποκλειστική υποδομή, όπου αυτό είναι απαραίτητο και εφικτό ή σε συνύπαρξη με το αυτοκίνητο εκεί που οι συνθήκες το επιτρέπουν.</w:t>
      </w:r>
      <w:r w:rsidR="00602B91">
        <w:rPr>
          <w:rFonts w:ascii="Courier New" w:eastAsia="Batang" w:hAnsi="Courier New" w:cs="Courier New"/>
        </w:rPr>
        <w:t xml:space="preserve"> Στόχος του δικτύου είναι </w:t>
      </w:r>
      <w:r w:rsidR="00602B91" w:rsidRPr="00602B91">
        <w:rPr>
          <w:rFonts w:ascii="Courier New" w:eastAsia="Batang" w:hAnsi="Courier New" w:cs="Courier New"/>
        </w:rPr>
        <w:t>η ενίσχυση της χρήσης του ποδηλάτου για τις καθημερινές αστικές μετακινήσεις</w:t>
      </w:r>
      <w:r w:rsidR="00602B91">
        <w:rPr>
          <w:rFonts w:ascii="Courier New" w:eastAsia="Batang" w:hAnsi="Courier New" w:cs="Courier New"/>
        </w:rPr>
        <w:t xml:space="preserve"> και η υποκατάσταση μέρους των μετακινήσεων που πραγματοποιούνται με το ιδιωτικό αυτοκίνητο. Θα πρέπει να πραγματοποιεί ανακατανομή του οδικού χώρου και να διασφαλίζει την ισότιμη χρήση του αστικού χώρου από το σύνολο των χρηστών (πεζοί, ποδηλάτες, χρήστες δημόσιας συγκοινωνίας, οδηγοί μηχανοκίνητων οχημάτων).  Με έμφαση το εντός των τειχών τμήμα της πόλης (σε πρώτη φάση) καθώς και την εκάστοτε περιοχή παρέμβασης θα πρέπει εξασφαλίζεται η απρόσκοπτη μετακίνηση των ποδηλάτων με βασικές παραμέτρους σχεδιασμού την οδική ασφάλεια, την συντομία/ αμεσότητα, τη συνοχή, την ελκυστικότητα και την άνεση του μετακινούμενου. </w:t>
      </w:r>
      <w:r w:rsidR="00602B91" w:rsidRPr="00451798">
        <w:rPr>
          <w:rFonts w:ascii="Courier New" w:eastAsia="Batang" w:hAnsi="Courier New" w:cs="Courier New"/>
          <w:u w:val="single"/>
        </w:rPr>
        <w:t>Ενδεικτικές</w:t>
      </w:r>
      <w:r w:rsidR="00602B91">
        <w:rPr>
          <w:rFonts w:ascii="Courier New" w:eastAsia="Batang" w:hAnsi="Courier New" w:cs="Courier New"/>
        </w:rPr>
        <w:t xml:space="preserve"> παρεμβάσεις:</w:t>
      </w:r>
    </w:p>
    <w:p w:rsidR="00602B91" w:rsidRDefault="00602B91" w:rsidP="00602B91">
      <w:pPr>
        <w:pStyle w:val="a5"/>
        <w:numPr>
          <w:ilvl w:val="0"/>
          <w:numId w:val="1"/>
        </w:numPr>
        <w:jc w:val="both"/>
        <w:rPr>
          <w:rFonts w:ascii="Courier New" w:eastAsia="Batang" w:hAnsi="Courier New" w:cs="Courier New"/>
        </w:rPr>
      </w:pPr>
      <w:r>
        <w:rPr>
          <w:rFonts w:ascii="Courier New" w:eastAsia="Batang" w:hAnsi="Courier New" w:cs="Courier New"/>
        </w:rPr>
        <w:t>Σχεδιασμός δικτύου ποδηλάτου με ανάπτυξη αποκλειστικών και μη λωρίδων ποδηλάτου, διαδρόμων ποδηλάτου, οδών μεικτής χρήσης κ.α.</w:t>
      </w:r>
    </w:p>
    <w:p w:rsidR="00602B91" w:rsidRDefault="00602B91" w:rsidP="00602B91">
      <w:pPr>
        <w:pStyle w:val="a5"/>
        <w:numPr>
          <w:ilvl w:val="0"/>
          <w:numId w:val="1"/>
        </w:numPr>
        <w:jc w:val="both"/>
        <w:rPr>
          <w:rFonts w:ascii="Courier New" w:eastAsia="Batang" w:hAnsi="Courier New" w:cs="Courier New"/>
        </w:rPr>
      </w:pPr>
      <w:r>
        <w:rPr>
          <w:rFonts w:ascii="Courier New" w:eastAsia="Batang" w:hAnsi="Courier New" w:cs="Courier New"/>
        </w:rPr>
        <w:lastRenderedPageBreak/>
        <w:t xml:space="preserve">Λεπτομερής σχεδιασμός των διαβάσεων σε </w:t>
      </w:r>
      <w:proofErr w:type="spellStart"/>
      <w:r>
        <w:rPr>
          <w:rFonts w:ascii="Courier New" w:eastAsia="Batang" w:hAnsi="Courier New" w:cs="Courier New"/>
        </w:rPr>
        <w:t>σηματοδοτούμενες</w:t>
      </w:r>
      <w:proofErr w:type="spellEnd"/>
      <w:r>
        <w:rPr>
          <w:rFonts w:ascii="Courier New" w:eastAsia="Batang" w:hAnsi="Courier New" w:cs="Courier New"/>
        </w:rPr>
        <w:t xml:space="preserve"> και μη διασταυρώσεις | </w:t>
      </w:r>
      <w:r w:rsidR="007264C0">
        <w:rPr>
          <w:rFonts w:ascii="Courier New" w:eastAsia="Batang" w:hAnsi="Courier New" w:cs="Courier New"/>
        </w:rPr>
        <w:t>έμφαση στις μεταβάσεις των υποδομών</w:t>
      </w:r>
    </w:p>
    <w:p w:rsidR="007264C0" w:rsidRDefault="007264C0" w:rsidP="00602B91">
      <w:pPr>
        <w:pStyle w:val="a5"/>
        <w:numPr>
          <w:ilvl w:val="0"/>
          <w:numId w:val="1"/>
        </w:numPr>
        <w:jc w:val="both"/>
        <w:rPr>
          <w:rFonts w:ascii="Courier New" w:eastAsia="Batang" w:hAnsi="Courier New" w:cs="Courier New"/>
        </w:rPr>
      </w:pPr>
      <w:r>
        <w:rPr>
          <w:rFonts w:ascii="Courier New" w:eastAsia="Batang" w:hAnsi="Courier New" w:cs="Courier New"/>
        </w:rPr>
        <w:t xml:space="preserve">Σχεδιασμός υποδομών στάθμευσης ποδηλάτων </w:t>
      </w:r>
      <w:r w:rsidRPr="007264C0">
        <w:rPr>
          <w:rFonts w:ascii="Courier New" w:eastAsia="Batang" w:hAnsi="Courier New" w:cs="Courier New"/>
        </w:rPr>
        <w:t>(</w:t>
      </w:r>
      <w:r>
        <w:rPr>
          <w:rFonts w:ascii="Courier New" w:eastAsia="Batang" w:hAnsi="Courier New" w:cs="Courier New"/>
        </w:rPr>
        <w:t>μικρής και μεγάλης διάρκειας)</w:t>
      </w:r>
    </w:p>
    <w:p w:rsidR="007264C0" w:rsidRPr="00602B91" w:rsidRDefault="007264C0" w:rsidP="00602B91">
      <w:pPr>
        <w:pStyle w:val="a5"/>
        <w:numPr>
          <w:ilvl w:val="0"/>
          <w:numId w:val="1"/>
        </w:numPr>
        <w:jc w:val="both"/>
        <w:rPr>
          <w:rFonts w:ascii="Courier New" w:eastAsia="Batang" w:hAnsi="Courier New" w:cs="Courier New"/>
        </w:rPr>
      </w:pPr>
      <w:r>
        <w:rPr>
          <w:rFonts w:ascii="Courier New" w:eastAsia="Batang" w:hAnsi="Courier New" w:cs="Courier New"/>
        </w:rPr>
        <w:t>Σχεδιασμός κατακόρυφης και οριζόντιας σήμανσης για το ποδήλατο</w:t>
      </w:r>
    </w:p>
    <w:p w:rsidR="00602B91" w:rsidRDefault="007264C0" w:rsidP="00602B91">
      <w:pPr>
        <w:ind w:firstLine="720"/>
        <w:jc w:val="both"/>
        <w:rPr>
          <w:rFonts w:ascii="Courier New" w:eastAsia="Batang" w:hAnsi="Courier New" w:cs="Courier New"/>
        </w:rPr>
      </w:pPr>
      <w:r>
        <w:rPr>
          <w:rFonts w:ascii="Courier New" w:eastAsia="Batang" w:hAnsi="Courier New" w:cs="Courier New"/>
        </w:rPr>
        <w:t>Παράλληλα με την ανάπτυξη του δικτύου ποδηλάτου και πεζού θα μελετηθεί η στάθμευση (</w:t>
      </w:r>
      <w:r w:rsidR="003F771B">
        <w:rPr>
          <w:rFonts w:ascii="Courier New" w:eastAsia="Batang" w:hAnsi="Courier New" w:cs="Courier New"/>
        </w:rPr>
        <w:t>παρόδια, δημόσιοι και ιδιωτικοί χώροι στάθμευσης)</w:t>
      </w:r>
      <w:r>
        <w:rPr>
          <w:rFonts w:ascii="Courier New" w:eastAsia="Batang" w:hAnsi="Courier New" w:cs="Courier New"/>
        </w:rPr>
        <w:t xml:space="preserve"> στην περιοχή παρέμβασης</w:t>
      </w:r>
      <w:r w:rsidR="003F771B">
        <w:rPr>
          <w:rFonts w:ascii="Courier New" w:eastAsia="Batang" w:hAnsi="Courier New" w:cs="Courier New"/>
        </w:rPr>
        <w:t xml:space="preserve">. Η απόφαση για ανάπτυξη δικτύου ποδηλάτου και βελτίωση του δικτύου των πεζών σημαίνει την πλήρη μεταβολή των συνθηκών στάθμευσης στην περιοχή παρέμβασης, καθώς ζωτικός χώρος της οδού που σήμερα δαπανάται για νόμιμη και συνήθως μη θεσμοθετημένη και παράνομη στάθμευση θα αποδοθεί στον πεζό και τον ποδηλάτη. Αυτό θα οδηγήσει σε σημαντική μείωση των θέσεων στάθμευση στην Π.Μ. και αναδιοργάνωση των υφιστάμενων. Η ολοκληρωμένη πολιτική στάθμευσης θα πρέπει να περιλαμβάνει </w:t>
      </w:r>
      <w:r w:rsidR="003F771B" w:rsidRPr="003F771B">
        <w:rPr>
          <w:rFonts w:ascii="Courier New" w:eastAsia="Batang" w:hAnsi="Courier New" w:cs="Courier New"/>
          <w:u w:val="single"/>
        </w:rPr>
        <w:t>ενδεικτικά</w:t>
      </w:r>
      <w:r w:rsidR="003F771B">
        <w:rPr>
          <w:rFonts w:ascii="Courier New" w:eastAsia="Batang" w:hAnsi="Courier New" w:cs="Courier New"/>
        </w:rPr>
        <w:t xml:space="preserve">:  </w:t>
      </w:r>
    </w:p>
    <w:p w:rsidR="003F771B" w:rsidRDefault="003F771B" w:rsidP="003F771B">
      <w:pPr>
        <w:pStyle w:val="a5"/>
        <w:numPr>
          <w:ilvl w:val="0"/>
          <w:numId w:val="1"/>
        </w:numPr>
        <w:jc w:val="both"/>
        <w:rPr>
          <w:rFonts w:ascii="Courier New" w:eastAsia="Batang" w:hAnsi="Courier New" w:cs="Courier New"/>
        </w:rPr>
      </w:pPr>
      <w:r>
        <w:rPr>
          <w:rFonts w:ascii="Courier New" w:eastAsia="Batang" w:hAnsi="Courier New" w:cs="Courier New"/>
        </w:rPr>
        <w:t>Διαμόρφωση χώρων στάθμευσης εκτός συγκεκριμένης περιμέτρου κεντρικής περιοχής της πόλης (</w:t>
      </w:r>
      <w:proofErr w:type="spellStart"/>
      <w:r>
        <w:rPr>
          <w:rFonts w:ascii="Courier New" w:eastAsia="Batang" w:hAnsi="Courier New" w:cs="Courier New"/>
        </w:rPr>
        <w:t>ενδ</w:t>
      </w:r>
      <w:proofErr w:type="spellEnd"/>
      <w:r>
        <w:rPr>
          <w:rFonts w:ascii="Courier New" w:eastAsia="Batang" w:hAnsi="Courier New" w:cs="Courier New"/>
        </w:rPr>
        <w:t xml:space="preserve">. Εκτός ενετικών τειχών) </w:t>
      </w:r>
    </w:p>
    <w:p w:rsidR="003F771B" w:rsidRDefault="003F771B" w:rsidP="003F771B">
      <w:pPr>
        <w:pStyle w:val="a5"/>
        <w:numPr>
          <w:ilvl w:val="0"/>
          <w:numId w:val="1"/>
        </w:numPr>
        <w:jc w:val="both"/>
        <w:rPr>
          <w:rFonts w:ascii="Courier New" w:eastAsia="Batang" w:hAnsi="Courier New" w:cs="Courier New"/>
        </w:rPr>
      </w:pPr>
      <w:r>
        <w:rPr>
          <w:rFonts w:ascii="Courier New" w:eastAsia="Batang" w:hAnsi="Courier New" w:cs="Courier New"/>
        </w:rPr>
        <w:t>Λεπτομερής σχεδιασμός θέσεων παρόδιας στάθμευσης ανά χρήστη (κάτοικο και επισκέπτη) και με δεδομένο χρονικό διάστημα πρόσβασης σε αυτές</w:t>
      </w:r>
    </w:p>
    <w:p w:rsidR="003F771B" w:rsidRPr="003F771B" w:rsidRDefault="003F771B" w:rsidP="003F771B">
      <w:pPr>
        <w:pStyle w:val="a5"/>
        <w:numPr>
          <w:ilvl w:val="0"/>
          <w:numId w:val="1"/>
        </w:numPr>
        <w:jc w:val="both"/>
        <w:rPr>
          <w:rFonts w:ascii="Courier New" w:eastAsia="Batang" w:hAnsi="Courier New" w:cs="Courier New"/>
        </w:rPr>
      </w:pPr>
      <w:r>
        <w:rPr>
          <w:rFonts w:ascii="Courier New" w:eastAsia="Batang" w:hAnsi="Courier New" w:cs="Courier New"/>
        </w:rPr>
        <w:t>Λεπτομερής σχεδιασμός χώρων φορτοεκφόρτωσης καταστημάτων</w:t>
      </w:r>
      <w:r w:rsidR="00FD6286">
        <w:rPr>
          <w:rFonts w:ascii="Courier New" w:eastAsia="Batang" w:hAnsi="Courier New" w:cs="Courier New"/>
        </w:rPr>
        <w:t>, σύστημα διαχείρισης προσβάσεων για συλλογή απορριμμάτων κ.λπ.</w:t>
      </w:r>
      <w:r>
        <w:rPr>
          <w:rFonts w:ascii="Courier New" w:eastAsia="Batang" w:hAnsi="Courier New" w:cs="Courier New"/>
        </w:rPr>
        <w:t xml:space="preserve"> </w:t>
      </w:r>
    </w:p>
    <w:p w:rsidR="003F771B" w:rsidRDefault="003F771B" w:rsidP="003F771B">
      <w:pPr>
        <w:pStyle w:val="a5"/>
        <w:numPr>
          <w:ilvl w:val="0"/>
          <w:numId w:val="1"/>
        </w:numPr>
        <w:jc w:val="both"/>
        <w:rPr>
          <w:rFonts w:ascii="Courier New" w:eastAsia="Batang" w:hAnsi="Courier New" w:cs="Courier New"/>
        </w:rPr>
      </w:pPr>
      <w:r>
        <w:rPr>
          <w:rFonts w:ascii="Courier New" w:eastAsia="Batang" w:hAnsi="Courier New" w:cs="Courier New"/>
        </w:rPr>
        <w:t xml:space="preserve">Ολοκληρωμένο σύστημα </w:t>
      </w:r>
      <w:r w:rsidR="00FD6286">
        <w:rPr>
          <w:rFonts w:ascii="Courier New" w:eastAsia="Batang" w:hAnsi="Courier New" w:cs="Courier New"/>
        </w:rPr>
        <w:t xml:space="preserve">ελεγχόμενης </w:t>
      </w:r>
      <w:r>
        <w:rPr>
          <w:rFonts w:ascii="Courier New" w:eastAsia="Batang" w:hAnsi="Courier New" w:cs="Courier New"/>
        </w:rPr>
        <w:t>διαχείρισης των θέσεων της παρόδιας στάθμευσης σε συνδυασμό με τους χώρους στάθμευσης εκτός Π.Μ.</w:t>
      </w:r>
      <w:r w:rsidR="00FD6286">
        <w:rPr>
          <w:rFonts w:ascii="Courier New" w:eastAsia="Batang" w:hAnsi="Courier New" w:cs="Courier New"/>
        </w:rPr>
        <w:t xml:space="preserve"> Ενημέρωση των χρηστών για ύπαρξη ή όχι θέσεων με στόχο την αποφυγή άσκοπων μετακινήσεων εντός Π.Μ. για ανεύρεση θέσης</w:t>
      </w:r>
    </w:p>
    <w:p w:rsidR="003F771B" w:rsidRPr="003F771B" w:rsidRDefault="00FD6286" w:rsidP="003F771B">
      <w:pPr>
        <w:pStyle w:val="a5"/>
        <w:numPr>
          <w:ilvl w:val="0"/>
          <w:numId w:val="1"/>
        </w:numPr>
        <w:jc w:val="both"/>
        <w:rPr>
          <w:rFonts w:ascii="Courier New" w:eastAsia="Batang" w:hAnsi="Courier New" w:cs="Courier New"/>
        </w:rPr>
      </w:pPr>
      <w:r>
        <w:rPr>
          <w:rFonts w:ascii="Courier New" w:eastAsia="Batang" w:hAnsi="Courier New" w:cs="Courier New"/>
        </w:rPr>
        <w:t xml:space="preserve">Ανάπτυξη πιλοτικών μικρής διάρκειας χώρων στάθμευσης σε ειδικές ζώνες </w:t>
      </w:r>
    </w:p>
    <w:p w:rsidR="00602B91" w:rsidRPr="009B2F03" w:rsidRDefault="00602B91" w:rsidP="00602B91">
      <w:pPr>
        <w:ind w:firstLine="720"/>
        <w:jc w:val="both"/>
        <w:rPr>
          <w:rFonts w:ascii="Courier New" w:eastAsia="Batang" w:hAnsi="Courier New" w:cs="Courier New"/>
        </w:rPr>
      </w:pPr>
    </w:p>
    <w:p w:rsidR="009B2F03" w:rsidRPr="00512A9B" w:rsidRDefault="009B2F03">
      <w:pPr>
        <w:rPr>
          <w:rFonts w:ascii="Courier New" w:eastAsia="Batang" w:hAnsi="Courier New" w:cs="Courier New"/>
          <w:b/>
          <w:u w:val="single"/>
        </w:rPr>
      </w:pPr>
      <w:r w:rsidRPr="00512A9B">
        <w:rPr>
          <w:rFonts w:ascii="Courier New" w:eastAsia="Batang" w:hAnsi="Courier New" w:cs="Courier New"/>
          <w:b/>
          <w:u w:val="single"/>
        </w:rPr>
        <w:t xml:space="preserve">Δράση 2: Παρεμβάσεις χαμηλού κόστους για την πολεοδομική και κυκλοφοριακή αναβάθμιση και την ενίσχυση της οδικής ασφάλειας  σε κρίσιμα σημεία της διαδρομής Παραλιακή Ζώνη (Μουσείο Φυσικής Ιστορίας- </w:t>
      </w:r>
      <w:r w:rsidR="00CC7288" w:rsidRPr="00512A9B">
        <w:rPr>
          <w:rFonts w:ascii="Courier New" w:eastAsia="Batang" w:hAnsi="Courier New" w:cs="Courier New"/>
          <w:b/>
          <w:u w:val="single"/>
        </w:rPr>
        <w:t>Είσοδος</w:t>
      </w:r>
      <w:r w:rsidRPr="00512A9B">
        <w:rPr>
          <w:rFonts w:ascii="Courier New" w:eastAsia="Batang" w:hAnsi="Courier New" w:cs="Courier New"/>
          <w:b/>
          <w:u w:val="single"/>
        </w:rPr>
        <w:t xml:space="preserve"> Λιμένα) –</w:t>
      </w:r>
      <w:r w:rsidR="00CC7288" w:rsidRPr="00512A9B">
        <w:rPr>
          <w:rFonts w:ascii="Courier New" w:eastAsia="Batang" w:hAnsi="Courier New" w:cs="Courier New"/>
          <w:b/>
          <w:u w:val="single"/>
        </w:rPr>
        <w:t xml:space="preserve"> Κνωσός</w:t>
      </w:r>
    </w:p>
    <w:p w:rsidR="00B61F56" w:rsidRDefault="005A04F3" w:rsidP="005A04F3">
      <w:pPr>
        <w:ind w:firstLine="720"/>
        <w:jc w:val="both"/>
        <w:rPr>
          <w:rFonts w:ascii="Courier New" w:eastAsia="Batang" w:hAnsi="Courier New" w:cs="Courier New"/>
        </w:rPr>
      </w:pPr>
      <w:r w:rsidRPr="005A04F3">
        <w:rPr>
          <w:rFonts w:ascii="Courier New" w:eastAsia="Batang" w:hAnsi="Courier New" w:cs="Courier New"/>
        </w:rPr>
        <w:t xml:space="preserve">Η παραλιακή διαδρομή και ο άξονας σύνδεσης του κέντρου με τον αρχαιολογικό χώρο της Κνωσού παρουσιάζουν εκτός από έντονο πολιτιστικό ενδιαφέρον και </w:t>
      </w:r>
      <w:r>
        <w:rPr>
          <w:rFonts w:ascii="Courier New" w:eastAsia="Batang" w:hAnsi="Courier New" w:cs="Courier New"/>
        </w:rPr>
        <w:t xml:space="preserve">ιδιαίτερα επιβαρυμένες συνθήκες κυκλοφορίας. </w:t>
      </w:r>
    </w:p>
    <w:p w:rsidR="005A04F3" w:rsidRDefault="005A04F3" w:rsidP="005A04F3">
      <w:pPr>
        <w:ind w:firstLine="720"/>
        <w:jc w:val="both"/>
        <w:rPr>
          <w:rFonts w:ascii="Courier New" w:eastAsia="Batang" w:hAnsi="Courier New" w:cs="Courier New"/>
        </w:rPr>
      </w:pPr>
      <w:r>
        <w:rPr>
          <w:rFonts w:ascii="Courier New" w:eastAsia="Batang" w:hAnsi="Courier New" w:cs="Courier New"/>
        </w:rPr>
        <w:t xml:space="preserve">Τα κύρια ζητήματα που εντοπίζονται αφορούν τη μειωμένη οδική ασφάλεια, τον αυξημένο κυκλοφοριακό φόρτο και τις καθυστερήσεις, την παράνομη στάθμευση και στάση ιδιαίτερα σε ώρες αιχμής λόγω παρόδιων χρήσεων γης, τον ελλιπή σχεδιασμό για τον ευάλωτο χρήστη (πεζό- ποδηλάτη- χρήστη δημόσιας συγκοινωνίας). Στόχος των παρεμβάσεων είναι διόρθωση των παραπάνω με έμφαση στην αναβάθμιση της ελκυστικότητας της </w:t>
      </w:r>
      <w:r>
        <w:rPr>
          <w:rFonts w:ascii="Courier New" w:eastAsia="Batang" w:hAnsi="Courier New" w:cs="Courier New"/>
        </w:rPr>
        <w:lastRenderedPageBreak/>
        <w:t xml:space="preserve">διαδρομής και την ενίσχυση της οδικής ασφάλειας. </w:t>
      </w:r>
      <w:r w:rsidRPr="005A04F3">
        <w:rPr>
          <w:rFonts w:ascii="Courier New" w:eastAsia="Batang" w:hAnsi="Courier New" w:cs="Courier New"/>
          <w:u w:val="single"/>
        </w:rPr>
        <w:t>Ενδεικτικές</w:t>
      </w:r>
      <w:r>
        <w:rPr>
          <w:rFonts w:ascii="Courier New" w:eastAsia="Batang" w:hAnsi="Courier New" w:cs="Courier New"/>
        </w:rPr>
        <w:t xml:space="preserve"> δράσεις: </w:t>
      </w:r>
    </w:p>
    <w:p w:rsidR="00B61F56" w:rsidRDefault="00B61F56" w:rsidP="005A04F3">
      <w:pPr>
        <w:pStyle w:val="a5"/>
        <w:numPr>
          <w:ilvl w:val="0"/>
          <w:numId w:val="1"/>
        </w:numPr>
        <w:jc w:val="both"/>
        <w:rPr>
          <w:rFonts w:ascii="Courier New" w:eastAsia="Batang" w:hAnsi="Courier New" w:cs="Courier New"/>
        </w:rPr>
      </w:pPr>
      <w:r>
        <w:rPr>
          <w:rFonts w:ascii="Courier New" w:eastAsia="Batang" w:hAnsi="Courier New" w:cs="Courier New"/>
        </w:rPr>
        <w:t>Μέτρα διαχείρισης φόρτου και κυκλοφοριακής ροής</w:t>
      </w:r>
    </w:p>
    <w:p w:rsidR="005A04F3" w:rsidRDefault="005A04F3" w:rsidP="005A04F3">
      <w:pPr>
        <w:pStyle w:val="a5"/>
        <w:numPr>
          <w:ilvl w:val="0"/>
          <w:numId w:val="1"/>
        </w:numPr>
        <w:jc w:val="both"/>
        <w:rPr>
          <w:rFonts w:ascii="Courier New" w:eastAsia="Batang" w:hAnsi="Courier New" w:cs="Courier New"/>
        </w:rPr>
      </w:pPr>
      <w:r>
        <w:rPr>
          <w:rFonts w:ascii="Courier New" w:eastAsia="Batang" w:hAnsi="Courier New" w:cs="Courier New"/>
        </w:rPr>
        <w:t>Μέτρα για τη μείωση της ταχύτητας κυκλοφορίας σε επιμέρους τμήματα (</w:t>
      </w:r>
      <w:r w:rsidR="00B61F56">
        <w:rPr>
          <w:rFonts w:ascii="Courier New" w:eastAsia="Batang" w:hAnsi="Courier New" w:cs="Courier New"/>
        </w:rPr>
        <w:t xml:space="preserve">στενώσεις, </w:t>
      </w:r>
      <w:r>
        <w:rPr>
          <w:rFonts w:ascii="Courier New" w:eastAsia="Batang" w:hAnsi="Courier New" w:cs="Courier New"/>
        </w:rPr>
        <w:t xml:space="preserve">αλλαγές </w:t>
      </w:r>
      <w:proofErr w:type="spellStart"/>
      <w:r>
        <w:rPr>
          <w:rFonts w:ascii="Courier New" w:eastAsia="Batang" w:hAnsi="Courier New" w:cs="Courier New"/>
        </w:rPr>
        <w:t>ευθυγραμμίας</w:t>
      </w:r>
      <w:proofErr w:type="spellEnd"/>
      <w:r>
        <w:rPr>
          <w:rFonts w:ascii="Courier New" w:eastAsia="Batang" w:hAnsi="Courier New" w:cs="Courier New"/>
        </w:rPr>
        <w:t xml:space="preserve">, </w:t>
      </w:r>
      <w:r w:rsidR="00B61F56">
        <w:rPr>
          <w:rFonts w:ascii="Courier New" w:eastAsia="Batang" w:hAnsi="Courier New" w:cs="Courier New"/>
        </w:rPr>
        <w:t>φυσικά μέτρα μείωσης κ.α.)</w:t>
      </w:r>
    </w:p>
    <w:p w:rsidR="00B61F56" w:rsidRDefault="00B61F56" w:rsidP="005A04F3">
      <w:pPr>
        <w:pStyle w:val="a5"/>
        <w:numPr>
          <w:ilvl w:val="0"/>
          <w:numId w:val="1"/>
        </w:numPr>
        <w:jc w:val="both"/>
        <w:rPr>
          <w:rFonts w:ascii="Courier New" w:eastAsia="Batang" w:hAnsi="Courier New" w:cs="Courier New"/>
        </w:rPr>
      </w:pPr>
      <w:r>
        <w:rPr>
          <w:rFonts w:ascii="Courier New" w:eastAsia="Batang" w:hAnsi="Courier New" w:cs="Courier New"/>
        </w:rPr>
        <w:t>Ενίσχυση οριζόντιας και κατακόρυφης σήμανσης</w:t>
      </w:r>
    </w:p>
    <w:p w:rsidR="00B61F56" w:rsidRDefault="00B61F56" w:rsidP="005A04F3">
      <w:pPr>
        <w:pStyle w:val="a5"/>
        <w:numPr>
          <w:ilvl w:val="0"/>
          <w:numId w:val="1"/>
        </w:numPr>
        <w:jc w:val="both"/>
        <w:rPr>
          <w:rFonts w:ascii="Courier New" w:eastAsia="Batang" w:hAnsi="Courier New" w:cs="Courier New"/>
        </w:rPr>
      </w:pPr>
      <w:r>
        <w:rPr>
          <w:rFonts w:ascii="Courier New" w:eastAsia="Batang" w:hAnsi="Courier New" w:cs="Courier New"/>
        </w:rPr>
        <w:t>Υπερυψωμένες διαβάσεις και διασταυρώσεις κατάλληλες για οχήματα Μ.Μ.Μ.</w:t>
      </w:r>
    </w:p>
    <w:p w:rsidR="00B61F56" w:rsidRDefault="00B61F56" w:rsidP="005A04F3">
      <w:pPr>
        <w:pStyle w:val="a5"/>
        <w:numPr>
          <w:ilvl w:val="0"/>
          <w:numId w:val="1"/>
        </w:numPr>
        <w:jc w:val="both"/>
        <w:rPr>
          <w:rFonts w:ascii="Courier New" w:eastAsia="Batang" w:hAnsi="Courier New" w:cs="Courier New"/>
        </w:rPr>
      </w:pPr>
      <w:r>
        <w:rPr>
          <w:rFonts w:ascii="Courier New" w:eastAsia="Batang" w:hAnsi="Courier New" w:cs="Courier New"/>
        </w:rPr>
        <w:t>Αλλαγή επιφάνειας οδού</w:t>
      </w:r>
    </w:p>
    <w:p w:rsidR="00B61F56" w:rsidRDefault="00B61F56" w:rsidP="005A04F3">
      <w:pPr>
        <w:pStyle w:val="a5"/>
        <w:numPr>
          <w:ilvl w:val="0"/>
          <w:numId w:val="1"/>
        </w:numPr>
        <w:jc w:val="both"/>
        <w:rPr>
          <w:rFonts w:ascii="Courier New" w:eastAsia="Batang" w:hAnsi="Courier New" w:cs="Courier New"/>
        </w:rPr>
      </w:pPr>
      <w:r>
        <w:rPr>
          <w:rFonts w:ascii="Courier New" w:eastAsia="Batang" w:hAnsi="Courier New" w:cs="Courier New"/>
        </w:rPr>
        <w:t xml:space="preserve">Παρεμβάσεις χαμηλού κόστους με προσωρινή τοποθέτηση εμποδίων για </w:t>
      </w:r>
      <w:proofErr w:type="spellStart"/>
      <w:r>
        <w:rPr>
          <w:rFonts w:ascii="Courier New" w:eastAsia="Batang" w:hAnsi="Courier New" w:cs="Courier New"/>
        </w:rPr>
        <w:t>διαπλάτυνση</w:t>
      </w:r>
      <w:proofErr w:type="spellEnd"/>
      <w:r>
        <w:rPr>
          <w:rFonts w:ascii="Courier New" w:eastAsia="Batang" w:hAnsi="Courier New" w:cs="Courier New"/>
        </w:rPr>
        <w:t xml:space="preserve"> πεζοδρομίων κ.λπ.</w:t>
      </w:r>
    </w:p>
    <w:p w:rsidR="00851C9D" w:rsidRPr="00851C9D" w:rsidRDefault="00851C9D" w:rsidP="00851C9D">
      <w:pPr>
        <w:jc w:val="both"/>
        <w:rPr>
          <w:rFonts w:ascii="Courier New" w:eastAsia="Batang" w:hAnsi="Courier New" w:cs="Courier New"/>
        </w:rPr>
      </w:pPr>
      <w:r>
        <w:rPr>
          <w:rFonts w:ascii="Courier New" w:eastAsia="Batang" w:hAnsi="Courier New" w:cs="Courier New"/>
        </w:rPr>
        <w:t xml:space="preserve">Οι παραπάνω παρεμβάσεις θα εφαρμοστούν στο γραμμικό άξονα μελέτης ενώ θα υπάρχει πρόβλεψη για επιμέρους συνδέσεις με περιοχές ενδιαφέροντος (βλ. Πάρκο Ερυθραίας, κοινόχρηστοι χώροι περιοχών κατοικίας π.χ. </w:t>
      </w:r>
      <w:proofErr w:type="spellStart"/>
      <w:r>
        <w:rPr>
          <w:rFonts w:ascii="Courier New" w:eastAsia="Batang" w:hAnsi="Courier New" w:cs="Courier New"/>
        </w:rPr>
        <w:t>Αη</w:t>
      </w:r>
      <w:proofErr w:type="spellEnd"/>
      <w:r>
        <w:rPr>
          <w:rFonts w:ascii="Courier New" w:eastAsia="Batang" w:hAnsi="Courier New" w:cs="Courier New"/>
        </w:rPr>
        <w:t xml:space="preserve"> Γιάννης</w:t>
      </w:r>
      <w:r w:rsidR="00CC7288">
        <w:rPr>
          <w:rFonts w:ascii="Courier New" w:eastAsia="Batang" w:hAnsi="Courier New" w:cs="Courier New"/>
        </w:rPr>
        <w:t>, Κηπούπολη).</w:t>
      </w:r>
    </w:p>
    <w:p w:rsidR="009B2F03" w:rsidRPr="0028488F" w:rsidRDefault="00B61F56">
      <w:pPr>
        <w:rPr>
          <w:rFonts w:ascii="Courier New" w:eastAsia="Batang" w:hAnsi="Courier New" w:cs="Courier New"/>
        </w:rPr>
      </w:pPr>
      <w:r>
        <w:t xml:space="preserve"> </w:t>
      </w:r>
    </w:p>
    <w:p w:rsidR="009B2F03" w:rsidRPr="00512A9B" w:rsidRDefault="009B2F03">
      <w:pPr>
        <w:rPr>
          <w:rFonts w:ascii="Courier New" w:eastAsia="Batang" w:hAnsi="Courier New" w:cs="Courier New"/>
          <w:b/>
          <w:u w:val="single"/>
        </w:rPr>
      </w:pPr>
      <w:r w:rsidRPr="00512A9B">
        <w:rPr>
          <w:rFonts w:ascii="Courier New" w:eastAsia="Batang" w:hAnsi="Courier New" w:cs="Courier New"/>
          <w:b/>
          <w:u w:val="single"/>
        </w:rPr>
        <w:t xml:space="preserve">Δράση 3: Δίκτυο </w:t>
      </w:r>
      <w:r w:rsidRPr="00512A9B">
        <w:rPr>
          <w:rFonts w:ascii="Courier New" w:eastAsia="Batang" w:hAnsi="Courier New" w:cs="Courier New"/>
          <w:b/>
          <w:u w:val="single"/>
          <w:lang w:val="en-US"/>
        </w:rPr>
        <w:t>Bike</w:t>
      </w:r>
      <w:r w:rsidRPr="00512A9B">
        <w:rPr>
          <w:rFonts w:ascii="Courier New" w:eastAsia="Batang" w:hAnsi="Courier New" w:cs="Courier New"/>
          <w:b/>
          <w:u w:val="single"/>
        </w:rPr>
        <w:t xml:space="preserve">- </w:t>
      </w:r>
      <w:r w:rsidRPr="00512A9B">
        <w:rPr>
          <w:rFonts w:ascii="Courier New" w:eastAsia="Batang" w:hAnsi="Courier New" w:cs="Courier New"/>
          <w:b/>
          <w:u w:val="single"/>
          <w:lang w:val="en-US"/>
        </w:rPr>
        <w:t>sharing</w:t>
      </w:r>
    </w:p>
    <w:p w:rsidR="009B2F03" w:rsidRDefault="00FD6286" w:rsidP="00794397">
      <w:pPr>
        <w:ind w:firstLine="360"/>
        <w:jc w:val="both"/>
        <w:rPr>
          <w:rFonts w:ascii="Courier New" w:eastAsia="Batang" w:hAnsi="Courier New" w:cs="Courier New"/>
        </w:rPr>
      </w:pPr>
      <w:r>
        <w:rPr>
          <w:rFonts w:ascii="Courier New" w:eastAsia="Batang" w:hAnsi="Courier New" w:cs="Courier New"/>
        </w:rPr>
        <w:t xml:space="preserve">Το σύστημα κοινοχρήστων ποδηλάτων </w:t>
      </w:r>
      <w:r w:rsidR="002A21E3">
        <w:rPr>
          <w:rFonts w:ascii="Courier New" w:eastAsia="Batang" w:hAnsi="Courier New" w:cs="Courier New"/>
        </w:rPr>
        <w:t xml:space="preserve">είναι συνήθως ένα αυτόνομο, ηλεκτρονικό και αυτοματοποιημένο σύστημα που προσφέρει τη δυνατότητα χρήσης δημοσίων </w:t>
      </w:r>
      <w:r w:rsidR="00794397">
        <w:rPr>
          <w:rFonts w:ascii="Courier New" w:eastAsia="Batang" w:hAnsi="Courier New" w:cs="Courier New"/>
        </w:rPr>
        <w:t xml:space="preserve">συμβατικών, ηλεκτρικών ή υποβοηθούμενων </w:t>
      </w:r>
      <w:r w:rsidR="002A21E3">
        <w:rPr>
          <w:rFonts w:ascii="Courier New" w:eastAsia="Batang" w:hAnsi="Courier New" w:cs="Courier New"/>
        </w:rPr>
        <w:t xml:space="preserve">ποδηλάτων είτε δωρεάν είτε με συγκεκριμένο αντίτιμο ανά χρόνο χρήσης. </w:t>
      </w:r>
      <w:r w:rsidR="00794397">
        <w:rPr>
          <w:rFonts w:ascii="Courier New" w:eastAsia="Batang" w:hAnsi="Courier New" w:cs="Courier New"/>
        </w:rPr>
        <w:t>Το σύστημα κοινοχρήστων ποδηλάτων μπορεί να ωφελήσει ενδεικτικά στα παρακάτω:</w:t>
      </w:r>
    </w:p>
    <w:p w:rsidR="00794397" w:rsidRDefault="00794397" w:rsidP="00794397">
      <w:pPr>
        <w:pStyle w:val="a5"/>
        <w:numPr>
          <w:ilvl w:val="0"/>
          <w:numId w:val="1"/>
        </w:numPr>
        <w:jc w:val="both"/>
        <w:rPr>
          <w:rFonts w:ascii="Courier New" w:eastAsia="Batang" w:hAnsi="Courier New" w:cs="Courier New"/>
        </w:rPr>
      </w:pPr>
      <w:r w:rsidRPr="00794397">
        <w:rPr>
          <w:rFonts w:ascii="Courier New" w:eastAsia="Batang" w:hAnsi="Courier New" w:cs="Courier New"/>
        </w:rPr>
        <w:t>Μείωση της συμφόρησης και βελτίωση της ποιότητας του αέρα</w:t>
      </w:r>
    </w:p>
    <w:p w:rsidR="00794397" w:rsidRPr="00794397" w:rsidRDefault="00794397" w:rsidP="00794397">
      <w:pPr>
        <w:pStyle w:val="a5"/>
        <w:numPr>
          <w:ilvl w:val="0"/>
          <w:numId w:val="1"/>
        </w:numPr>
        <w:jc w:val="both"/>
        <w:rPr>
          <w:rFonts w:ascii="Courier New" w:eastAsia="Batang" w:hAnsi="Courier New" w:cs="Courier New"/>
        </w:rPr>
      </w:pPr>
      <w:r w:rsidRPr="00794397">
        <w:rPr>
          <w:rFonts w:ascii="Courier New" w:eastAsia="Batang" w:hAnsi="Courier New" w:cs="Courier New"/>
        </w:rPr>
        <w:t>Αύξηση της προσβασιμότητας και αύξηση του εύρους κάλυψης μεσαίου μήκους αποστάσεων</w:t>
      </w:r>
    </w:p>
    <w:p w:rsidR="00794397" w:rsidRPr="00794397" w:rsidRDefault="00794397" w:rsidP="00794397">
      <w:pPr>
        <w:pStyle w:val="a5"/>
        <w:numPr>
          <w:ilvl w:val="0"/>
          <w:numId w:val="1"/>
        </w:numPr>
        <w:jc w:val="both"/>
        <w:rPr>
          <w:rFonts w:ascii="Courier New" w:eastAsia="Batang" w:hAnsi="Courier New" w:cs="Courier New"/>
        </w:rPr>
      </w:pPr>
      <w:r w:rsidRPr="00794397">
        <w:rPr>
          <w:rFonts w:ascii="Courier New" w:eastAsia="Batang" w:hAnsi="Courier New" w:cs="Courier New"/>
        </w:rPr>
        <w:t>Βελτίωση της εικόνας του ποδηλάτου (μοντέρνο, ηλεκτρικό, υποβοηθούμενο κ.λπ</w:t>
      </w:r>
      <w:r>
        <w:rPr>
          <w:rFonts w:ascii="Courier New" w:eastAsia="Batang" w:hAnsi="Courier New" w:cs="Courier New"/>
        </w:rPr>
        <w:t>.</w:t>
      </w:r>
      <w:r w:rsidRPr="00794397">
        <w:rPr>
          <w:rFonts w:ascii="Courier New" w:eastAsia="Batang" w:hAnsi="Courier New" w:cs="Courier New"/>
        </w:rPr>
        <w:t>)</w:t>
      </w:r>
    </w:p>
    <w:p w:rsidR="00794397" w:rsidRDefault="00794397" w:rsidP="00794397">
      <w:pPr>
        <w:pStyle w:val="a5"/>
        <w:numPr>
          <w:ilvl w:val="0"/>
          <w:numId w:val="1"/>
        </w:numPr>
        <w:jc w:val="both"/>
        <w:rPr>
          <w:rFonts w:ascii="Courier New" w:eastAsia="Batang" w:hAnsi="Courier New" w:cs="Courier New"/>
        </w:rPr>
      </w:pPr>
      <w:r w:rsidRPr="00794397">
        <w:rPr>
          <w:rFonts w:ascii="Courier New" w:eastAsia="Batang" w:hAnsi="Courier New" w:cs="Courier New"/>
        </w:rPr>
        <w:t>Βελτίωση της υγείας των κατοίκων</w:t>
      </w:r>
    </w:p>
    <w:p w:rsidR="00794397" w:rsidRDefault="00794397" w:rsidP="00794397">
      <w:pPr>
        <w:jc w:val="both"/>
        <w:rPr>
          <w:rFonts w:ascii="Courier New" w:eastAsia="Batang" w:hAnsi="Courier New" w:cs="Courier New"/>
        </w:rPr>
      </w:pPr>
      <w:r>
        <w:rPr>
          <w:rFonts w:ascii="Courier New" w:eastAsia="Batang" w:hAnsi="Courier New" w:cs="Courier New"/>
        </w:rPr>
        <w:t xml:space="preserve">Τα βασικά στοιχεία του συστήματος αποτελούνται από τους σταθμούς ενοικίασης, τα ποδήλατα, το λογισμικό που χρησιμοποιείται και τις επιμέρους εγκαταστάσεις- εξοπλισμό για τη χρήση τους. </w:t>
      </w:r>
    </w:p>
    <w:p w:rsidR="00794397" w:rsidRDefault="00794397" w:rsidP="00794397">
      <w:pPr>
        <w:jc w:val="both"/>
        <w:rPr>
          <w:rFonts w:ascii="Courier New" w:eastAsia="Batang" w:hAnsi="Courier New" w:cs="Courier New"/>
        </w:rPr>
      </w:pPr>
      <w:r>
        <w:rPr>
          <w:rFonts w:ascii="Courier New" w:eastAsia="Batang" w:hAnsi="Courier New" w:cs="Courier New"/>
        </w:rPr>
        <w:t xml:space="preserve">Ο σχεδιασμός του δικτύου θα πρέπει να λαμβάνει υπόψιν του την υφιστάμενη πυκνότητα πληθυσμού, τους πόλους ενδιαφέροντος, το υφιστάμενο και μελλοντικό δίκτυο δημόσιας συγκοινωνίας, το προτεινόμενο δίκτυο ποδηλάτου και πεζού, τους ευρωπαϊκούς δείκτες για κάλυψη τέτοιων δικτύων και πλήθος άλλων παραμέτρων. </w:t>
      </w:r>
    </w:p>
    <w:p w:rsidR="00794397" w:rsidRPr="00794397" w:rsidRDefault="00794397" w:rsidP="00794397">
      <w:pPr>
        <w:jc w:val="both"/>
        <w:rPr>
          <w:rFonts w:ascii="Courier New" w:eastAsia="Batang" w:hAnsi="Courier New" w:cs="Courier New"/>
        </w:rPr>
      </w:pPr>
    </w:p>
    <w:p w:rsidR="009B2F03" w:rsidRPr="00512A9B" w:rsidRDefault="009B2F03">
      <w:pPr>
        <w:rPr>
          <w:rFonts w:ascii="Courier New" w:eastAsia="Batang" w:hAnsi="Courier New" w:cs="Courier New"/>
          <w:b/>
          <w:u w:val="single"/>
        </w:rPr>
      </w:pPr>
      <w:r w:rsidRPr="00512A9B">
        <w:rPr>
          <w:rFonts w:ascii="Courier New" w:eastAsia="Batang" w:hAnsi="Courier New" w:cs="Courier New"/>
          <w:b/>
          <w:u w:val="single"/>
        </w:rPr>
        <w:t>Δράση 4: Ανάπτυξη δράσεων πληροφόρησης και ευαισθητοποίησης</w:t>
      </w:r>
      <w:r w:rsidR="00794397" w:rsidRPr="00512A9B">
        <w:rPr>
          <w:rFonts w:ascii="Courier New" w:eastAsia="Batang" w:hAnsi="Courier New" w:cs="Courier New"/>
          <w:b/>
          <w:u w:val="single"/>
        </w:rPr>
        <w:t xml:space="preserve"> σχετικά με </w:t>
      </w:r>
      <w:r w:rsidR="00AD60CD" w:rsidRPr="00512A9B">
        <w:rPr>
          <w:rFonts w:ascii="Courier New" w:eastAsia="Batang" w:hAnsi="Courier New" w:cs="Courier New"/>
          <w:b/>
          <w:u w:val="single"/>
        </w:rPr>
        <w:t>την κινητοποίηση της τοπικής κοινωνίας για ζητήματα | προβλήματα μετακινήσεων και αστικού περιβάλλοντος</w:t>
      </w:r>
      <w:r w:rsidR="00794397" w:rsidRPr="00512A9B">
        <w:rPr>
          <w:rFonts w:ascii="Courier New" w:eastAsia="Batang" w:hAnsi="Courier New" w:cs="Courier New"/>
          <w:b/>
          <w:u w:val="single"/>
        </w:rPr>
        <w:t xml:space="preserve"> </w:t>
      </w:r>
    </w:p>
    <w:p w:rsidR="009B2F03" w:rsidRDefault="003A76F6" w:rsidP="003A76F6">
      <w:pPr>
        <w:jc w:val="both"/>
        <w:rPr>
          <w:rFonts w:ascii="Courier New" w:eastAsia="Batang" w:hAnsi="Courier New" w:cs="Courier New"/>
        </w:rPr>
      </w:pPr>
      <w:r w:rsidRPr="003A76F6">
        <w:rPr>
          <w:rFonts w:ascii="Courier New" w:eastAsia="Batang" w:hAnsi="Courier New" w:cs="Courier New"/>
        </w:rPr>
        <w:t xml:space="preserve">Η πληροφόρηση και ευαισθητοποίηση κοινού και φορέων </w:t>
      </w:r>
      <w:r>
        <w:rPr>
          <w:rFonts w:ascii="Courier New" w:eastAsia="Batang" w:hAnsi="Courier New" w:cs="Courier New"/>
        </w:rPr>
        <w:t>αποτελεί</w:t>
      </w:r>
      <w:r w:rsidRPr="003A76F6">
        <w:rPr>
          <w:rFonts w:ascii="Courier New" w:eastAsia="Batang" w:hAnsi="Courier New" w:cs="Courier New"/>
        </w:rPr>
        <w:t xml:space="preserve"> ένα κρίσιμο στοιχείο για την μελλοντική εξασφάλιση </w:t>
      </w:r>
      <w:r>
        <w:rPr>
          <w:rFonts w:ascii="Courier New" w:eastAsia="Batang" w:hAnsi="Courier New" w:cs="Courier New"/>
        </w:rPr>
        <w:t xml:space="preserve">είτε της αλλαγής πολιτικής για τις μετακινήσεις είτε </w:t>
      </w:r>
      <w:r w:rsidRPr="003A76F6">
        <w:rPr>
          <w:rFonts w:ascii="Courier New" w:eastAsia="Batang" w:hAnsi="Courier New" w:cs="Courier New"/>
        </w:rPr>
        <w:t xml:space="preserve">της αποδοχής των </w:t>
      </w:r>
      <w:r>
        <w:rPr>
          <w:rFonts w:ascii="Courier New" w:eastAsia="Batang" w:hAnsi="Courier New" w:cs="Courier New"/>
        </w:rPr>
        <w:t xml:space="preserve">όποιων </w:t>
      </w:r>
      <w:r w:rsidRPr="003A76F6">
        <w:rPr>
          <w:rFonts w:ascii="Courier New" w:eastAsia="Batang" w:hAnsi="Courier New" w:cs="Courier New"/>
        </w:rPr>
        <w:lastRenderedPageBreak/>
        <w:t>δράσεων, πολιτικών και έργων που θα πραγματοποιηθούν στο Δήμο</w:t>
      </w:r>
      <w:r>
        <w:rPr>
          <w:rFonts w:ascii="Courier New" w:eastAsia="Batang" w:hAnsi="Courier New" w:cs="Courier New"/>
        </w:rPr>
        <w:t xml:space="preserve">. </w:t>
      </w:r>
      <w:r w:rsidRPr="003A76F6">
        <w:rPr>
          <w:rFonts w:ascii="Courier New" w:eastAsia="Batang" w:hAnsi="Courier New" w:cs="Courier New"/>
        </w:rPr>
        <w:t>Οι εκστρατείες ενημέρωσης και ευαισθητοποίησης για το ευρύ κοινό θα πρέπει να καλύπτουν την ενημέρωση, πληροφόρηση και ευαισθητοποίηση κατά το στάδιο προετοιμασίας των αλλαγών, κατά τη διάρκεια εκτέλεσής τους αλλά και κατά τη λειτουργία τους ώστε να εξασφαλίζεται η μέγιστη δυνατή αποδοχή.</w:t>
      </w:r>
    </w:p>
    <w:p w:rsidR="003A76F6" w:rsidRDefault="003A76F6" w:rsidP="003A76F6">
      <w:pPr>
        <w:jc w:val="both"/>
        <w:rPr>
          <w:rFonts w:ascii="Courier New" w:eastAsia="Batang" w:hAnsi="Courier New" w:cs="Courier New"/>
        </w:rPr>
      </w:pPr>
      <w:r w:rsidRPr="003A76F6">
        <w:rPr>
          <w:rFonts w:ascii="Courier New" w:eastAsia="Batang" w:hAnsi="Courier New" w:cs="Courier New"/>
        </w:rPr>
        <w:t>Η ευαισθητοποίηση κοινού και φορέων τους κάνει άμεσα εμπλεκόμενους στις όποιες επερχόμενες παρεμβάσεις ενώ αυξάνει την κατανόησή τους δίνοντας τους κίνητρα για να συμμετέχουν σε διαδικασίες διαβούλευσης. Επιπλέον ενεργοποιεί την αντίληψη των πολιτών για προβληματικά ζητήματα της πόλης</w:t>
      </w:r>
      <w:r>
        <w:rPr>
          <w:rFonts w:ascii="Courier New" w:eastAsia="Batang" w:hAnsi="Courier New" w:cs="Courier New"/>
        </w:rPr>
        <w:t xml:space="preserve">. </w:t>
      </w:r>
    </w:p>
    <w:p w:rsidR="003A76F6" w:rsidRPr="00360BB1" w:rsidRDefault="003A76F6" w:rsidP="003A76F6">
      <w:pPr>
        <w:jc w:val="both"/>
        <w:rPr>
          <w:rFonts w:ascii="Courier New" w:eastAsia="Batang" w:hAnsi="Courier New" w:cs="Courier New"/>
          <w:lang w:val="en-US"/>
        </w:rPr>
      </w:pPr>
      <w:r>
        <w:rPr>
          <w:rFonts w:ascii="Courier New" w:eastAsia="Batang" w:hAnsi="Courier New" w:cs="Courier New"/>
        </w:rPr>
        <w:t xml:space="preserve">Τρόπος υλοποίησης δράσεων: Τύπος- τηλεόραση- ραδιόφωνο- διαδίκτυο, </w:t>
      </w:r>
      <w:proofErr w:type="spellStart"/>
      <w:r>
        <w:rPr>
          <w:rFonts w:ascii="Courier New" w:eastAsia="Batang" w:hAnsi="Courier New" w:cs="Courier New"/>
        </w:rPr>
        <w:t>Διαδραστικά</w:t>
      </w:r>
      <w:proofErr w:type="spellEnd"/>
      <w:r>
        <w:rPr>
          <w:rFonts w:ascii="Courier New" w:eastAsia="Batang" w:hAnsi="Courier New" w:cs="Courier New"/>
        </w:rPr>
        <w:t xml:space="preserve"> φόρουμ- ημερίδες-σεμινάρια- εκδηλώσεις, δραστηριότητες προώθησης-</w:t>
      </w:r>
      <w:r>
        <w:rPr>
          <w:rFonts w:ascii="Courier New" w:eastAsia="Batang" w:hAnsi="Courier New" w:cs="Courier New"/>
          <w:lang w:val="en-US"/>
        </w:rPr>
        <w:t>outdoor</w:t>
      </w:r>
      <w:r w:rsidRPr="003A76F6">
        <w:rPr>
          <w:rFonts w:ascii="Courier New" w:eastAsia="Batang" w:hAnsi="Courier New" w:cs="Courier New"/>
        </w:rPr>
        <w:t xml:space="preserve"> </w:t>
      </w:r>
      <w:r>
        <w:rPr>
          <w:rFonts w:ascii="Courier New" w:eastAsia="Batang" w:hAnsi="Courier New" w:cs="Courier New"/>
          <w:lang w:val="en-US"/>
        </w:rPr>
        <w:t>communication</w:t>
      </w:r>
      <w:r w:rsidRPr="003A76F6">
        <w:rPr>
          <w:rFonts w:ascii="Courier New" w:eastAsia="Batang" w:hAnsi="Courier New" w:cs="Courier New"/>
        </w:rPr>
        <w:t xml:space="preserve"> </w:t>
      </w:r>
      <w:r>
        <w:rPr>
          <w:rFonts w:ascii="Courier New" w:eastAsia="Batang" w:hAnsi="Courier New" w:cs="Courier New"/>
          <w:lang w:val="en-US"/>
        </w:rPr>
        <w:t>activities</w:t>
      </w:r>
      <w:r w:rsidRPr="003A76F6">
        <w:rPr>
          <w:rFonts w:ascii="Courier New" w:eastAsia="Batang" w:hAnsi="Courier New" w:cs="Courier New"/>
        </w:rPr>
        <w:t>.</w:t>
      </w:r>
    </w:p>
    <w:p w:rsidR="003A76F6" w:rsidRDefault="003A76F6" w:rsidP="003A76F6">
      <w:pPr>
        <w:jc w:val="both"/>
        <w:rPr>
          <w:rFonts w:ascii="Courier New" w:eastAsia="Batang" w:hAnsi="Courier New" w:cs="Courier New"/>
        </w:rPr>
      </w:pPr>
      <w:r w:rsidRPr="00451798">
        <w:rPr>
          <w:rFonts w:ascii="Courier New" w:eastAsia="Batang" w:hAnsi="Courier New" w:cs="Courier New"/>
          <w:u w:val="single"/>
        </w:rPr>
        <w:t>Ενδεικτικές</w:t>
      </w:r>
      <w:r>
        <w:rPr>
          <w:rFonts w:ascii="Courier New" w:eastAsia="Batang" w:hAnsi="Courier New" w:cs="Courier New"/>
        </w:rPr>
        <w:t xml:space="preserve"> δράσεις:</w:t>
      </w:r>
    </w:p>
    <w:p w:rsidR="003A76F6" w:rsidRDefault="003A76F6" w:rsidP="003A76F6">
      <w:pPr>
        <w:jc w:val="both"/>
        <w:rPr>
          <w:rFonts w:ascii="Courier New" w:eastAsia="Batang" w:hAnsi="Courier New" w:cs="Courier New"/>
        </w:rPr>
      </w:pPr>
      <w:r w:rsidRPr="003A76F6">
        <w:rPr>
          <w:rFonts w:ascii="Courier New" w:eastAsia="Batang" w:hAnsi="Courier New" w:cs="Courier New"/>
        </w:rPr>
        <w:t>α) Δράσεις ενημέρωσης για τα πλεονεκτήματα της Βιώσιμης Κινητικότητας, Ενημέρωση για Βιώσιμες Μεταφορές/ Καινοτόμα Συστήματα/ Δ</w:t>
      </w:r>
      <w:r>
        <w:rPr>
          <w:rFonts w:ascii="Courier New" w:eastAsia="Batang" w:hAnsi="Courier New" w:cs="Courier New"/>
        </w:rPr>
        <w:t>ιαχείριση Αστικής Κινητικότητας</w:t>
      </w:r>
    </w:p>
    <w:p w:rsidR="003A76F6" w:rsidRPr="009B2F03" w:rsidRDefault="003A76F6" w:rsidP="003A76F6">
      <w:pPr>
        <w:jc w:val="both"/>
        <w:rPr>
          <w:rFonts w:ascii="Courier New" w:eastAsia="Batang" w:hAnsi="Courier New" w:cs="Courier New"/>
        </w:rPr>
      </w:pPr>
      <w:r w:rsidRPr="003A76F6">
        <w:rPr>
          <w:rFonts w:ascii="Courier New" w:eastAsia="Batang" w:hAnsi="Courier New" w:cs="Courier New"/>
        </w:rPr>
        <w:t>β) Δράσεις πληροφόρησης και ευαισθητοποίησης για τις επερχόμενες αλλαγές/ τα προτεινόμενα μέτρα σε πολεοδομικό, κυκλοφοριακό και περιβαλλοντικό επίπεδο (π.χ. προώθηση χρήσης ποδηλάτου για μικρού μήκους μετακινήσεις εντός πόλης, προώθηση Δημόσιας Συγκοινωνίας, νέων συστημάτων στάθμευσης κ.α.)</w:t>
      </w:r>
    </w:p>
    <w:p w:rsidR="002A21E3" w:rsidRDefault="002A21E3">
      <w:pPr>
        <w:rPr>
          <w:rFonts w:ascii="Courier New" w:eastAsia="Batang" w:hAnsi="Courier New" w:cs="Courier New"/>
        </w:rPr>
      </w:pPr>
    </w:p>
    <w:p w:rsidR="009B2F03" w:rsidRPr="00512A9B" w:rsidRDefault="009B2F03">
      <w:pPr>
        <w:rPr>
          <w:rFonts w:ascii="Courier New" w:eastAsia="Batang" w:hAnsi="Courier New" w:cs="Courier New"/>
          <w:b/>
          <w:u w:val="single"/>
        </w:rPr>
      </w:pPr>
      <w:r w:rsidRPr="00512A9B">
        <w:rPr>
          <w:rFonts w:ascii="Courier New" w:eastAsia="Batang" w:hAnsi="Courier New" w:cs="Courier New"/>
          <w:b/>
          <w:u w:val="single"/>
        </w:rPr>
        <w:t xml:space="preserve">Δράση 5: </w:t>
      </w:r>
      <w:r w:rsidR="00662BDB" w:rsidRPr="00512A9B">
        <w:rPr>
          <w:rFonts w:ascii="Courier New" w:eastAsia="Batang" w:hAnsi="Courier New" w:cs="Courier New"/>
          <w:b/>
          <w:u w:val="single"/>
        </w:rPr>
        <w:t xml:space="preserve">Ανάπτυξη σχεδίου δράσεων για την οδική ασφάλεια και την προσβασιμότητα με βιώσιμα μέσα από και προς τα σχολικά συγκροτήματα </w:t>
      </w:r>
    </w:p>
    <w:p w:rsidR="00662BDB" w:rsidRPr="00662BDB" w:rsidRDefault="00662BDB" w:rsidP="00662BDB">
      <w:pPr>
        <w:jc w:val="both"/>
        <w:rPr>
          <w:rFonts w:ascii="Courier New" w:eastAsia="Batang" w:hAnsi="Courier New" w:cs="Courier New"/>
        </w:rPr>
      </w:pPr>
      <w:r>
        <w:rPr>
          <w:rFonts w:ascii="Courier New" w:eastAsia="Batang" w:hAnsi="Courier New" w:cs="Courier New"/>
        </w:rPr>
        <w:t xml:space="preserve">Δεδομένου ότι η υποβαθμισμένη κυκλοφοριακή κατάσταση του Ηρακλείου αναφορικά με την οδική ασφάλεια και τις συνθήκες μετακίνησης, δε μπορεί να αντιμετωπιστεί συνολικά, επιλέγεται η παρέμβαση σε ευαίσθητα σημεία, </w:t>
      </w:r>
      <w:r w:rsidRPr="00662BDB">
        <w:rPr>
          <w:rFonts w:ascii="Courier New" w:eastAsia="Batang" w:hAnsi="Courier New" w:cs="Courier New"/>
        </w:rPr>
        <w:t xml:space="preserve">χαρακτηριστικά για την </w:t>
      </w:r>
      <w:r>
        <w:rPr>
          <w:rFonts w:ascii="Courier New" w:eastAsia="Batang" w:hAnsi="Courier New" w:cs="Courier New"/>
        </w:rPr>
        <w:t xml:space="preserve">καθημερινή </w:t>
      </w:r>
      <w:r w:rsidRPr="00662BDB">
        <w:rPr>
          <w:rFonts w:ascii="Courier New" w:eastAsia="Batang" w:hAnsi="Courier New" w:cs="Courier New"/>
        </w:rPr>
        <w:t>μετακίνηση τ</w:t>
      </w:r>
      <w:r>
        <w:rPr>
          <w:rFonts w:ascii="Courier New" w:eastAsia="Batang" w:hAnsi="Courier New" w:cs="Courier New"/>
        </w:rPr>
        <w:t>ων</w:t>
      </w:r>
      <w:r w:rsidRPr="00662BDB">
        <w:rPr>
          <w:rFonts w:ascii="Courier New" w:eastAsia="Batang" w:hAnsi="Courier New" w:cs="Courier New"/>
        </w:rPr>
        <w:t xml:space="preserve"> κατοίκ</w:t>
      </w:r>
      <w:r>
        <w:rPr>
          <w:rFonts w:ascii="Courier New" w:eastAsia="Batang" w:hAnsi="Courier New" w:cs="Courier New"/>
        </w:rPr>
        <w:t>ων.</w:t>
      </w:r>
      <w:r w:rsidRPr="00662BDB">
        <w:rPr>
          <w:rFonts w:ascii="Courier New" w:eastAsia="Batang" w:hAnsi="Courier New" w:cs="Courier New"/>
        </w:rPr>
        <w:t xml:space="preserve"> Στη διεθνή πρακτική ως τέτοια σημεία παρέμβασης επιλέγονται </w:t>
      </w:r>
      <w:r w:rsidR="00451798">
        <w:rPr>
          <w:rFonts w:ascii="Courier New" w:eastAsia="Batang" w:hAnsi="Courier New" w:cs="Courier New"/>
        </w:rPr>
        <w:t xml:space="preserve">συνήθως </w:t>
      </w:r>
      <w:r w:rsidRPr="00662BDB">
        <w:rPr>
          <w:rFonts w:ascii="Courier New" w:eastAsia="Batang" w:hAnsi="Courier New" w:cs="Courier New"/>
        </w:rPr>
        <w:t xml:space="preserve">επιμέρους περιοχές κατοικίας- γειτονιές, περιοχές γύρω από σχολεία, δημόσιες υπηρεσίες και άλλες που κατά κανόνα έλκουν πεζούς με έμφαση το παιδί και τον ηλικιωμένο. </w:t>
      </w:r>
    </w:p>
    <w:p w:rsidR="00662BDB" w:rsidRDefault="00451798" w:rsidP="00662BDB">
      <w:pPr>
        <w:jc w:val="both"/>
        <w:rPr>
          <w:rFonts w:ascii="Courier New" w:eastAsia="Batang" w:hAnsi="Courier New" w:cs="Courier New"/>
        </w:rPr>
      </w:pPr>
      <w:r>
        <w:rPr>
          <w:rFonts w:ascii="Courier New" w:eastAsia="Batang" w:hAnsi="Courier New" w:cs="Courier New"/>
        </w:rPr>
        <w:t xml:space="preserve">Το σχέδιο δράσης θα πρέπει να στοχεύει στη </w:t>
      </w:r>
      <w:r w:rsidR="00662BDB" w:rsidRPr="00662BDB">
        <w:rPr>
          <w:rFonts w:ascii="Courier New" w:eastAsia="Batang" w:hAnsi="Courier New" w:cs="Courier New"/>
        </w:rPr>
        <w:t xml:space="preserve">βελτίωση των συνθηκών μετακίνησης/ κυκλοφορίας και οδικής ασφάλειας στις παραπάνω ευαίσθητες περιοχές και ειδικότερα στις ζώνες γύρω από τα σχολεία και τους συναφείς συμπληρωματικούς χώρους εκπαίδευσης και αθλητισμού που γειτνιάζουν.  </w:t>
      </w:r>
    </w:p>
    <w:p w:rsidR="00662BDB" w:rsidRPr="00662BDB" w:rsidRDefault="00451798" w:rsidP="00662BDB">
      <w:pPr>
        <w:jc w:val="both"/>
        <w:rPr>
          <w:rFonts w:ascii="Courier New" w:eastAsia="Batang" w:hAnsi="Courier New" w:cs="Courier New"/>
        </w:rPr>
      </w:pPr>
      <w:r>
        <w:rPr>
          <w:rFonts w:ascii="Courier New" w:eastAsia="Batang" w:hAnsi="Courier New" w:cs="Courier New"/>
        </w:rPr>
        <w:t xml:space="preserve">Οι δράσεις θα πρέπει να ενσωματώνουν μέτρα, πολιτικές και παρεμβάσεις οδικής ασφάλειας καθώς και να προωθούν την αλλαγή του μοντέλου των καθημερινών μετακινήσεων. </w:t>
      </w:r>
      <w:r w:rsidRPr="00451798">
        <w:rPr>
          <w:rFonts w:ascii="Courier New" w:eastAsia="Batang" w:hAnsi="Courier New" w:cs="Courier New"/>
          <w:u w:val="single"/>
        </w:rPr>
        <w:t>Ενδεικτικά</w:t>
      </w:r>
      <w:r>
        <w:rPr>
          <w:rFonts w:ascii="Courier New" w:eastAsia="Batang" w:hAnsi="Courier New" w:cs="Courier New"/>
        </w:rPr>
        <w:t>:</w:t>
      </w:r>
    </w:p>
    <w:p w:rsidR="00662BDB" w:rsidRPr="00451798" w:rsidRDefault="00662BDB" w:rsidP="00451798">
      <w:pPr>
        <w:pStyle w:val="a5"/>
        <w:numPr>
          <w:ilvl w:val="0"/>
          <w:numId w:val="1"/>
        </w:numPr>
        <w:jc w:val="both"/>
        <w:rPr>
          <w:rFonts w:ascii="Courier New" w:eastAsia="Batang" w:hAnsi="Courier New" w:cs="Courier New"/>
        </w:rPr>
      </w:pPr>
      <w:r w:rsidRPr="00451798">
        <w:rPr>
          <w:rFonts w:ascii="Courier New" w:eastAsia="Batang" w:hAnsi="Courier New" w:cs="Courier New"/>
        </w:rPr>
        <w:lastRenderedPageBreak/>
        <w:t>Μείωση του ορίου ταχύτητας σε οδικά τμήματα με υποβιβασμό τους στο λειτουργικό σχέδιο ιεράρχησης του οδικού δικτύου</w:t>
      </w:r>
    </w:p>
    <w:p w:rsidR="00662BDB" w:rsidRDefault="00662BDB" w:rsidP="00451798">
      <w:pPr>
        <w:pStyle w:val="a5"/>
        <w:numPr>
          <w:ilvl w:val="0"/>
          <w:numId w:val="1"/>
        </w:numPr>
        <w:jc w:val="both"/>
        <w:rPr>
          <w:rFonts w:ascii="Courier New" w:eastAsia="Batang" w:hAnsi="Courier New" w:cs="Courier New"/>
        </w:rPr>
      </w:pPr>
      <w:r w:rsidRPr="00451798">
        <w:rPr>
          <w:rFonts w:ascii="Courier New" w:eastAsia="Batang" w:hAnsi="Courier New" w:cs="Courier New"/>
        </w:rPr>
        <w:t>Μονοδρομήσεις</w:t>
      </w:r>
    </w:p>
    <w:p w:rsidR="00451798" w:rsidRDefault="00451798" w:rsidP="00451798">
      <w:pPr>
        <w:pStyle w:val="a5"/>
        <w:numPr>
          <w:ilvl w:val="0"/>
          <w:numId w:val="1"/>
        </w:numPr>
        <w:jc w:val="both"/>
        <w:rPr>
          <w:rFonts w:ascii="Courier New" w:eastAsia="Batang" w:hAnsi="Courier New" w:cs="Courier New"/>
        </w:rPr>
      </w:pPr>
      <w:proofErr w:type="spellStart"/>
      <w:r>
        <w:rPr>
          <w:rFonts w:ascii="Courier New" w:eastAsia="Batang" w:hAnsi="Courier New" w:cs="Courier New"/>
        </w:rPr>
        <w:t>Διαπλατύνσεις</w:t>
      </w:r>
      <w:proofErr w:type="spellEnd"/>
      <w:r>
        <w:rPr>
          <w:rFonts w:ascii="Courier New" w:eastAsia="Batang" w:hAnsi="Courier New" w:cs="Courier New"/>
        </w:rPr>
        <w:t xml:space="preserve"> πεζοδρομίων/ προσωρινές πεζοδρομήσεις</w:t>
      </w:r>
    </w:p>
    <w:p w:rsidR="00451798" w:rsidRPr="00451798" w:rsidRDefault="00451798" w:rsidP="00451798">
      <w:pPr>
        <w:pStyle w:val="a5"/>
        <w:numPr>
          <w:ilvl w:val="0"/>
          <w:numId w:val="1"/>
        </w:numPr>
        <w:jc w:val="both"/>
        <w:rPr>
          <w:rFonts w:ascii="Courier New" w:eastAsia="Batang" w:hAnsi="Courier New" w:cs="Courier New"/>
        </w:rPr>
      </w:pPr>
      <w:r>
        <w:rPr>
          <w:rFonts w:ascii="Courier New" w:eastAsia="Batang" w:hAnsi="Courier New" w:cs="Courier New"/>
        </w:rPr>
        <w:t>Διαμόρφωση χώρων επιβίβασης/ αποβίβασης σε συγκεκριμένη ακτίνα από εισόδους- εξόδους συγκροτήματος</w:t>
      </w:r>
    </w:p>
    <w:p w:rsidR="00662BDB" w:rsidRDefault="00662BDB" w:rsidP="00451798">
      <w:pPr>
        <w:pStyle w:val="a5"/>
        <w:numPr>
          <w:ilvl w:val="0"/>
          <w:numId w:val="1"/>
        </w:numPr>
        <w:jc w:val="both"/>
        <w:rPr>
          <w:rFonts w:ascii="Courier New" w:eastAsia="Batang" w:hAnsi="Courier New" w:cs="Courier New"/>
        </w:rPr>
      </w:pPr>
      <w:r w:rsidRPr="00451798">
        <w:rPr>
          <w:rFonts w:ascii="Courier New" w:eastAsia="Batang" w:hAnsi="Courier New" w:cs="Courier New"/>
        </w:rPr>
        <w:t xml:space="preserve">Πιλοτική εφαρμογή  μέτρων </w:t>
      </w:r>
      <w:proofErr w:type="spellStart"/>
      <w:r w:rsidRPr="00451798">
        <w:rPr>
          <w:rFonts w:ascii="Courier New" w:eastAsia="Batang" w:hAnsi="Courier New" w:cs="Courier New"/>
        </w:rPr>
        <w:t>traffic</w:t>
      </w:r>
      <w:proofErr w:type="spellEnd"/>
      <w:r w:rsidRPr="00451798">
        <w:rPr>
          <w:rFonts w:ascii="Courier New" w:eastAsia="Batang" w:hAnsi="Courier New" w:cs="Courier New"/>
        </w:rPr>
        <w:t xml:space="preserve"> </w:t>
      </w:r>
      <w:proofErr w:type="spellStart"/>
      <w:r w:rsidRPr="00451798">
        <w:rPr>
          <w:rFonts w:ascii="Courier New" w:eastAsia="Batang" w:hAnsi="Courier New" w:cs="Courier New"/>
        </w:rPr>
        <w:t>calming</w:t>
      </w:r>
      <w:proofErr w:type="spellEnd"/>
      <w:r w:rsidRPr="00451798">
        <w:rPr>
          <w:rFonts w:ascii="Courier New" w:eastAsia="Batang" w:hAnsi="Courier New" w:cs="Courier New"/>
        </w:rPr>
        <w:t xml:space="preserve"> | </w:t>
      </w:r>
      <w:proofErr w:type="spellStart"/>
      <w:r w:rsidRPr="00451798">
        <w:rPr>
          <w:rFonts w:ascii="Courier New" w:eastAsia="Batang" w:hAnsi="Courier New" w:cs="Courier New"/>
        </w:rPr>
        <w:t>εμφαση</w:t>
      </w:r>
      <w:proofErr w:type="spellEnd"/>
      <w:r w:rsidRPr="00451798">
        <w:rPr>
          <w:rFonts w:ascii="Courier New" w:eastAsia="Batang" w:hAnsi="Courier New" w:cs="Courier New"/>
        </w:rPr>
        <w:t xml:space="preserve"> σε υπερύψωση των διαβάσεων στη στάθμη των πεζοδρομίων</w:t>
      </w:r>
    </w:p>
    <w:p w:rsidR="00451798" w:rsidRPr="00451798" w:rsidRDefault="00451798" w:rsidP="00451798">
      <w:pPr>
        <w:pStyle w:val="a5"/>
        <w:numPr>
          <w:ilvl w:val="0"/>
          <w:numId w:val="1"/>
        </w:numPr>
        <w:jc w:val="both"/>
        <w:rPr>
          <w:rFonts w:ascii="Courier New" w:eastAsia="Batang" w:hAnsi="Courier New" w:cs="Courier New"/>
        </w:rPr>
      </w:pPr>
      <w:r>
        <w:rPr>
          <w:rFonts w:ascii="Courier New" w:eastAsia="Batang" w:hAnsi="Courier New" w:cs="Courier New"/>
        </w:rPr>
        <w:t>Ενίσχυση κατακόρυφης, οριζόντιας σήμανσης σε ζώνες ακτίνας 200-500 μέτρων γύρω από σχολικά συγκροτήματα</w:t>
      </w:r>
    </w:p>
    <w:p w:rsidR="00662BDB" w:rsidRPr="00451798" w:rsidRDefault="00451798" w:rsidP="00451798">
      <w:pPr>
        <w:pStyle w:val="a5"/>
        <w:numPr>
          <w:ilvl w:val="0"/>
          <w:numId w:val="1"/>
        </w:numPr>
        <w:jc w:val="both"/>
        <w:rPr>
          <w:rFonts w:ascii="Courier New" w:eastAsia="Batang" w:hAnsi="Courier New" w:cs="Courier New"/>
        </w:rPr>
      </w:pPr>
      <w:r>
        <w:rPr>
          <w:rFonts w:ascii="Courier New" w:eastAsia="Batang" w:hAnsi="Courier New" w:cs="Courier New"/>
        </w:rPr>
        <w:t xml:space="preserve">Σεμινάρια / εργαστήρια </w:t>
      </w:r>
      <w:r w:rsidR="00662BDB" w:rsidRPr="00451798">
        <w:rPr>
          <w:rFonts w:ascii="Courier New" w:eastAsia="Batang" w:hAnsi="Courier New" w:cs="Courier New"/>
        </w:rPr>
        <w:t>κυκλοφοριακής αγωγής με έμφαση στη βιώσιμη κινητικότητα</w:t>
      </w:r>
    </w:p>
    <w:p w:rsidR="00662BDB" w:rsidRPr="00662BDB" w:rsidRDefault="00451798" w:rsidP="00451798">
      <w:pPr>
        <w:pStyle w:val="a5"/>
        <w:numPr>
          <w:ilvl w:val="0"/>
          <w:numId w:val="1"/>
        </w:numPr>
        <w:jc w:val="both"/>
        <w:rPr>
          <w:rFonts w:ascii="Courier New" w:eastAsia="Batang" w:hAnsi="Courier New" w:cs="Courier New"/>
        </w:rPr>
      </w:pPr>
      <w:r>
        <w:rPr>
          <w:rFonts w:ascii="Courier New" w:eastAsia="Batang" w:hAnsi="Courier New" w:cs="Courier New"/>
        </w:rPr>
        <w:t>Δράσεις ενημέρωσης διεθνών πρακτικών και πιλοτική εφαρμογή κ.α.</w:t>
      </w:r>
    </w:p>
    <w:p w:rsidR="009B2F03" w:rsidRPr="009B2F03" w:rsidRDefault="009B2F03">
      <w:pPr>
        <w:rPr>
          <w:rFonts w:ascii="Courier New" w:eastAsia="Batang" w:hAnsi="Courier New" w:cs="Courier New"/>
        </w:rPr>
      </w:pPr>
    </w:p>
    <w:p w:rsidR="009B2F03" w:rsidRPr="00512A9B" w:rsidRDefault="009B2F03">
      <w:pPr>
        <w:rPr>
          <w:rFonts w:ascii="Courier New" w:eastAsia="Batang" w:hAnsi="Courier New" w:cs="Courier New"/>
          <w:b/>
          <w:color w:val="FF0000"/>
          <w:u w:val="single"/>
        </w:rPr>
      </w:pPr>
      <w:r w:rsidRPr="00512A9B">
        <w:rPr>
          <w:rFonts w:ascii="Courier New" w:eastAsia="Batang" w:hAnsi="Courier New" w:cs="Courier New"/>
          <w:b/>
          <w:color w:val="FF0000"/>
          <w:u w:val="single"/>
        </w:rPr>
        <w:t xml:space="preserve">Δράση 6: Μελέτη ιεράρχησης οδικού δικτύου στο σύνολο της πόλης του Ηρακλείου </w:t>
      </w:r>
    </w:p>
    <w:p w:rsidR="00060CEF" w:rsidRDefault="00060CEF" w:rsidP="00060CEF">
      <w:pPr>
        <w:jc w:val="both"/>
        <w:rPr>
          <w:rFonts w:ascii="Courier New" w:eastAsia="Batang" w:hAnsi="Courier New" w:cs="Courier New"/>
        </w:rPr>
      </w:pPr>
      <w:r>
        <w:rPr>
          <w:rFonts w:ascii="Courier New" w:eastAsia="Batang" w:hAnsi="Courier New" w:cs="Courier New"/>
        </w:rPr>
        <w:t>Δεδομένου ότι για το Ηράκλειο η μοναδική εγκεκριμένη κυκλοφοριακή μελέτη αφορά το αστικό τμήμα εντός των τειχών της πόλης, κρίνεται σκόπιμο πριν την εφαρμογή επιμέρους μέτρων και πολιτικών (στο εκτός των τειχών τμήμα της πόλης) και για διευκόλυνση της πολεοδομικής και συγκοινωνιακής αναβάθμισης, να υλοποιηθεί μελέτη</w:t>
      </w:r>
      <w:r w:rsidR="00011789">
        <w:rPr>
          <w:rFonts w:ascii="Courier New" w:eastAsia="Batang" w:hAnsi="Courier New" w:cs="Courier New"/>
        </w:rPr>
        <w:t xml:space="preserve"> ανάλυσης της</w:t>
      </w:r>
      <w:r>
        <w:rPr>
          <w:rFonts w:ascii="Courier New" w:eastAsia="Batang" w:hAnsi="Courier New" w:cs="Courier New"/>
        </w:rPr>
        <w:t xml:space="preserve"> ιεράρχησης του οδικού δικτύου στο σύνολο της πόλης. </w:t>
      </w:r>
      <w:r w:rsidR="00011789">
        <w:rPr>
          <w:rFonts w:ascii="Courier New" w:eastAsia="Batang" w:hAnsi="Courier New" w:cs="Courier New"/>
        </w:rPr>
        <w:t xml:space="preserve">Η μελέτη αυτή μπορεί να υλοποιηθεί είτε μεμονωμένα είτε ως μέρος της νέας κυκλοφοριακής μελέτης (με νέα περιοχή παρέμβασης τα διοικητικά όρια της πόλης) ή τέλος ως μέρος στρατηγικού σχεδίου βιώσιμων μεταφορών. </w:t>
      </w:r>
    </w:p>
    <w:p w:rsidR="00011789" w:rsidRDefault="00011789" w:rsidP="00060CEF">
      <w:pPr>
        <w:jc w:val="both"/>
        <w:rPr>
          <w:rFonts w:ascii="Courier New" w:eastAsia="Batang" w:hAnsi="Courier New" w:cs="Courier New"/>
        </w:rPr>
      </w:pPr>
      <w:r>
        <w:rPr>
          <w:rFonts w:ascii="Courier New" w:eastAsia="Batang" w:hAnsi="Courier New" w:cs="Courier New"/>
        </w:rPr>
        <w:t>Η ιεράρχηση του δικτύου θα πρέπει να υλοποιηθεί σύμφωνα με τις αρχές του ενιαίου πολεοδομικού και κυκλοφοριακού σχεδιασμού και να εντοπίζει παράλληλα ζητήματα ασυνέχειας του δικτύου και προβλήματα επιβάρυνσης της αστικής περιοχής και επιμέρους περιοχών κατοικίας (</w:t>
      </w:r>
      <w:proofErr w:type="spellStart"/>
      <w:r>
        <w:rPr>
          <w:rFonts w:ascii="Courier New" w:eastAsia="Batang" w:hAnsi="Courier New" w:cs="Courier New"/>
        </w:rPr>
        <w:t>ενδ</w:t>
      </w:r>
      <w:proofErr w:type="spellEnd"/>
      <w:r>
        <w:rPr>
          <w:rFonts w:ascii="Courier New" w:eastAsia="Batang" w:hAnsi="Courier New" w:cs="Courier New"/>
        </w:rPr>
        <w:t xml:space="preserve">. </w:t>
      </w:r>
      <w:r w:rsidR="00512A9B">
        <w:rPr>
          <w:rFonts w:ascii="Courier New" w:eastAsia="Batang" w:hAnsi="Courier New" w:cs="Courier New"/>
        </w:rPr>
        <w:t>Δ</w:t>
      </w:r>
      <w:r>
        <w:rPr>
          <w:rFonts w:ascii="Courier New" w:eastAsia="Batang" w:hAnsi="Courier New" w:cs="Courier New"/>
        </w:rPr>
        <w:t>ιαμπερείς ροές).</w:t>
      </w:r>
    </w:p>
    <w:p w:rsidR="00011789" w:rsidRDefault="00011789" w:rsidP="00060CEF">
      <w:pPr>
        <w:jc w:val="both"/>
        <w:rPr>
          <w:rFonts w:ascii="Courier New" w:eastAsia="Batang" w:hAnsi="Courier New" w:cs="Courier New"/>
        </w:rPr>
      </w:pPr>
      <w:r>
        <w:rPr>
          <w:rFonts w:ascii="Courier New" w:eastAsia="Batang" w:hAnsi="Courier New" w:cs="Courier New"/>
        </w:rPr>
        <w:t>Η ιεράρχηση θα πρέπει να διακ</w:t>
      </w:r>
      <w:r w:rsidR="00A63179">
        <w:rPr>
          <w:rFonts w:ascii="Courier New" w:eastAsia="Batang" w:hAnsi="Courier New" w:cs="Courier New"/>
        </w:rPr>
        <w:t xml:space="preserve">ρίνει το οδικό δίκτυο σε αρτηριακού, </w:t>
      </w:r>
      <w:proofErr w:type="spellStart"/>
      <w:r w:rsidR="00A63179">
        <w:rPr>
          <w:rFonts w:ascii="Courier New" w:eastAsia="Batang" w:hAnsi="Courier New" w:cs="Courier New"/>
        </w:rPr>
        <w:t>συλλεκτήριου</w:t>
      </w:r>
      <w:proofErr w:type="spellEnd"/>
      <w:r w:rsidR="00A63179">
        <w:rPr>
          <w:rFonts w:ascii="Courier New" w:eastAsia="Batang" w:hAnsi="Courier New" w:cs="Courier New"/>
        </w:rPr>
        <w:t xml:space="preserve"> και τοπικού χαρακτήρα οδούς ενώ θα εντοπίζονται και οι οδοί ήπιας κυκλοφορίας και οι πεζοδρόμοι. </w:t>
      </w:r>
    </w:p>
    <w:p w:rsidR="00A63179" w:rsidRPr="00060CEF" w:rsidRDefault="00A63179" w:rsidP="00060CEF">
      <w:pPr>
        <w:jc w:val="both"/>
        <w:rPr>
          <w:rFonts w:ascii="Courier New" w:eastAsia="Batang" w:hAnsi="Courier New" w:cs="Courier New"/>
        </w:rPr>
      </w:pPr>
      <w:r>
        <w:rPr>
          <w:rFonts w:ascii="Courier New" w:eastAsia="Batang" w:hAnsi="Courier New" w:cs="Courier New"/>
        </w:rPr>
        <w:t>Στόχος της ανάλυσης του υφιστάμενου δικτύου είναι αντίληψη της πραγματικής υφιστάμενης κατάστασης με επιστημονικά τεκμηριωμένο τρόπο για την σωστή μελλοντική λήψη απόφασης παρεμβάσεων, μέτρων και πολιτικών περιορισμού της χρήσης του ΙΧ και την προώθηση της βιώσιμης μετακίνησης (περπάτημα, ποδήλατο, δημόσια συγκοινωνία).</w:t>
      </w:r>
    </w:p>
    <w:p w:rsidR="009B2F03" w:rsidRPr="009B2F03" w:rsidRDefault="009B2F03">
      <w:pPr>
        <w:rPr>
          <w:rFonts w:ascii="Courier New" w:eastAsia="Batang" w:hAnsi="Courier New" w:cs="Courier New"/>
        </w:rPr>
      </w:pPr>
    </w:p>
    <w:p w:rsidR="009B2F03" w:rsidRPr="009B2F03" w:rsidRDefault="009B2F03">
      <w:pPr>
        <w:rPr>
          <w:rFonts w:ascii="Courier New" w:eastAsia="Batang" w:hAnsi="Courier New" w:cs="Courier New"/>
        </w:rPr>
      </w:pPr>
    </w:p>
    <w:sectPr w:rsidR="009B2F03" w:rsidRPr="009B2F0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7B" w:rsidRDefault="002A637B" w:rsidP="00A23C82">
      <w:pPr>
        <w:spacing w:after="0" w:line="240" w:lineRule="auto"/>
      </w:pPr>
      <w:r>
        <w:separator/>
      </w:r>
    </w:p>
  </w:endnote>
  <w:endnote w:type="continuationSeparator" w:id="0">
    <w:p w:rsidR="002A637B" w:rsidRDefault="002A637B" w:rsidP="00A23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7B" w:rsidRDefault="002A637B" w:rsidP="00A23C82">
      <w:pPr>
        <w:spacing w:after="0" w:line="240" w:lineRule="auto"/>
      </w:pPr>
      <w:r>
        <w:separator/>
      </w:r>
    </w:p>
  </w:footnote>
  <w:footnote w:type="continuationSeparator" w:id="0">
    <w:p w:rsidR="002A637B" w:rsidRDefault="002A637B" w:rsidP="00A23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82" w:rsidRDefault="00A23C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90A54"/>
    <w:multiLevelType w:val="hybridMultilevel"/>
    <w:tmpl w:val="068EEB1C"/>
    <w:lvl w:ilvl="0" w:tplc="D138FA82">
      <w:numFmt w:val="bullet"/>
      <w:lvlText w:val="-"/>
      <w:lvlJc w:val="left"/>
      <w:pPr>
        <w:ind w:left="720" w:hanging="360"/>
      </w:pPr>
      <w:rPr>
        <w:rFonts w:ascii="Courier New" w:eastAsia="Batang"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941CFB"/>
    <w:multiLevelType w:val="hybridMultilevel"/>
    <w:tmpl w:val="8730D48A"/>
    <w:lvl w:ilvl="0" w:tplc="16E49C6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B19C5"/>
    <w:multiLevelType w:val="hybridMultilevel"/>
    <w:tmpl w:val="B472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3"/>
    <w:rsid w:val="00011789"/>
    <w:rsid w:val="00060CEF"/>
    <w:rsid w:val="0028488F"/>
    <w:rsid w:val="002A21E3"/>
    <w:rsid w:val="002A637B"/>
    <w:rsid w:val="00360BB1"/>
    <w:rsid w:val="003A76F6"/>
    <w:rsid w:val="003F771B"/>
    <w:rsid w:val="00451798"/>
    <w:rsid w:val="004C42A2"/>
    <w:rsid w:val="00512A9B"/>
    <w:rsid w:val="005A04F3"/>
    <w:rsid w:val="00602B91"/>
    <w:rsid w:val="00662BDB"/>
    <w:rsid w:val="007264C0"/>
    <w:rsid w:val="00794397"/>
    <w:rsid w:val="00851C9D"/>
    <w:rsid w:val="0094587B"/>
    <w:rsid w:val="009B2F03"/>
    <w:rsid w:val="00A23C82"/>
    <w:rsid w:val="00A63179"/>
    <w:rsid w:val="00AD60CD"/>
    <w:rsid w:val="00AF0DF1"/>
    <w:rsid w:val="00B61F56"/>
    <w:rsid w:val="00CC7288"/>
    <w:rsid w:val="00FD62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AD15-4698-4DE0-B080-F77C1A6C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C82"/>
    <w:pPr>
      <w:tabs>
        <w:tab w:val="center" w:pos="4153"/>
        <w:tab w:val="right" w:pos="8306"/>
      </w:tabs>
      <w:spacing w:after="0" w:line="240" w:lineRule="auto"/>
    </w:pPr>
  </w:style>
  <w:style w:type="character" w:customStyle="1" w:styleId="Char">
    <w:name w:val="Κεφαλίδα Char"/>
    <w:basedOn w:val="a0"/>
    <w:link w:val="a3"/>
    <w:uiPriority w:val="99"/>
    <w:rsid w:val="00A23C82"/>
  </w:style>
  <w:style w:type="paragraph" w:styleId="a4">
    <w:name w:val="footer"/>
    <w:basedOn w:val="a"/>
    <w:link w:val="Char0"/>
    <w:uiPriority w:val="99"/>
    <w:unhideWhenUsed/>
    <w:rsid w:val="00A23C82"/>
    <w:pPr>
      <w:tabs>
        <w:tab w:val="center" w:pos="4153"/>
        <w:tab w:val="right" w:pos="8306"/>
      </w:tabs>
      <w:spacing w:after="0" w:line="240" w:lineRule="auto"/>
    </w:pPr>
  </w:style>
  <w:style w:type="character" w:customStyle="1" w:styleId="Char0">
    <w:name w:val="Υποσέλιδο Char"/>
    <w:basedOn w:val="a0"/>
    <w:link w:val="a4"/>
    <w:uiPriority w:val="99"/>
    <w:rsid w:val="00A23C82"/>
  </w:style>
  <w:style w:type="paragraph" w:styleId="a5">
    <w:name w:val="List Paragraph"/>
    <w:basedOn w:val="a"/>
    <w:uiPriority w:val="34"/>
    <w:qFormat/>
    <w:rsid w:val="0094587B"/>
    <w:pPr>
      <w:ind w:left="720"/>
      <w:contextualSpacing/>
    </w:pPr>
  </w:style>
  <w:style w:type="paragraph" w:styleId="a6">
    <w:name w:val="No Spacing"/>
    <w:link w:val="Char1"/>
    <w:uiPriority w:val="1"/>
    <w:qFormat/>
    <w:rsid w:val="00662BDB"/>
    <w:pPr>
      <w:spacing w:after="0" w:line="240" w:lineRule="auto"/>
    </w:pPr>
    <w:rPr>
      <w:rFonts w:ascii="Calibri" w:eastAsia="Calibri" w:hAnsi="Calibri" w:cs="Times New Roman"/>
    </w:rPr>
  </w:style>
  <w:style w:type="character" w:customStyle="1" w:styleId="Char1">
    <w:name w:val="Χωρίς διάστιχο Char"/>
    <w:basedOn w:val="a0"/>
    <w:link w:val="a6"/>
    <w:uiPriority w:val="1"/>
    <w:rsid w:val="00662B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1805</Words>
  <Characters>9748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Konstantinos Mochianakis</cp:lastModifiedBy>
  <cp:revision>2</cp:revision>
  <dcterms:created xsi:type="dcterms:W3CDTF">2016-05-20T05:35:00Z</dcterms:created>
  <dcterms:modified xsi:type="dcterms:W3CDTF">2016-05-20T05:35:00Z</dcterms:modified>
</cp:coreProperties>
</file>