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6521"/>
        <w:gridCol w:w="2176"/>
      </w:tblGrid>
      <w:tr w:rsidR="00B050B3" w:rsidRPr="00B050B3" w:rsidTr="00B16D0E">
        <w:tc>
          <w:tcPr>
            <w:tcW w:w="6521" w:type="dxa"/>
          </w:tcPr>
          <w:p w:rsidR="00B050B3" w:rsidRPr="00B050B3" w:rsidRDefault="00B050B3" w:rsidP="00B16D0E">
            <w:pPr>
              <w:rPr>
                <w:b/>
              </w:rPr>
            </w:pPr>
            <w:bookmarkStart w:id="0" w:name="_GoBack"/>
            <w:bookmarkEnd w:id="0"/>
            <w:r w:rsidRPr="00B050B3">
              <w:rPr>
                <w:noProof/>
                <w:lang w:eastAsia="el-GR"/>
              </w:rPr>
              <w:drawing>
                <wp:inline distT="0" distB="0" distL="0" distR="0">
                  <wp:extent cx="533400" cy="5334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0B3" w:rsidRPr="00B050B3" w:rsidRDefault="00B050B3" w:rsidP="00B16D0E">
            <w:pPr>
              <w:rPr>
                <w:b/>
              </w:rPr>
            </w:pPr>
            <w:r w:rsidRPr="00B050B3">
              <w:rPr>
                <w:b/>
              </w:rPr>
              <w:t>ΕΛΛΗΝΙΚΗ ΔΗΜΟΚΡΑΤΙ</w:t>
            </w:r>
            <w:r w:rsidRPr="00B050B3">
              <w:rPr>
                <w:b/>
                <w:lang w:val="en-US"/>
              </w:rPr>
              <w:t>A</w:t>
            </w:r>
          </w:p>
          <w:p w:rsidR="00B050B3" w:rsidRPr="00B050B3" w:rsidRDefault="00B050B3" w:rsidP="00B16D0E">
            <w:pPr>
              <w:rPr>
                <w:b/>
              </w:rPr>
            </w:pPr>
            <w:r w:rsidRPr="00B050B3">
              <w:rPr>
                <w:b/>
              </w:rPr>
              <w:t>ΝΟΜΟΣ ΗΡΑΚΛΕΙΟΥ</w:t>
            </w:r>
          </w:p>
          <w:p w:rsidR="00B050B3" w:rsidRPr="00B050B3" w:rsidRDefault="00B050B3" w:rsidP="00B16D0E">
            <w:pPr>
              <w:rPr>
                <w:b/>
              </w:rPr>
            </w:pPr>
            <w:r w:rsidRPr="00B050B3">
              <w:rPr>
                <w:b/>
              </w:rPr>
              <w:t>ΔΗΜΟΣ ΗΡΑΚΛΕΙΟΥ</w:t>
            </w:r>
          </w:p>
          <w:p w:rsidR="00B050B3" w:rsidRPr="00B050B3" w:rsidRDefault="00B050B3" w:rsidP="00B16D0E">
            <w:pPr>
              <w:rPr>
                <w:b/>
              </w:rPr>
            </w:pPr>
            <w:r w:rsidRPr="00B050B3">
              <w:rPr>
                <w:b/>
              </w:rPr>
              <w:t>ΔΙΕΥΘΥΝΣΗ ΠΡΟΓΡΑΜΜΑΤΙΣΜΟΥ ΚΑΙ ΠΛΗΡΟΦΟΡΙΚΗΣ</w:t>
            </w:r>
          </w:p>
          <w:p w:rsidR="00B050B3" w:rsidRPr="00B050B3" w:rsidRDefault="00B050B3" w:rsidP="00B16D0E">
            <w:pPr>
              <w:rPr>
                <w:b/>
              </w:rPr>
            </w:pPr>
            <w:r w:rsidRPr="00B050B3">
              <w:rPr>
                <w:b/>
              </w:rPr>
              <w:t>ΤΜΗΜΑ ΠΛΗΡΟΦΟΡΙΚΗΣ</w:t>
            </w:r>
          </w:p>
          <w:p w:rsidR="00B050B3" w:rsidRPr="00B050B3" w:rsidRDefault="00B050B3" w:rsidP="00B16D0E">
            <w:pPr>
              <w:rPr>
                <w:b/>
              </w:rPr>
            </w:pPr>
            <w:proofErr w:type="spellStart"/>
            <w:r w:rsidRPr="00B050B3">
              <w:rPr>
                <w:b/>
              </w:rPr>
              <w:t>Ταχ</w:t>
            </w:r>
            <w:proofErr w:type="spellEnd"/>
            <w:r w:rsidRPr="00B050B3">
              <w:rPr>
                <w:b/>
              </w:rPr>
              <w:t>. Δ/</w:t>
            </w:r>
            <w:proofErr w:type="spellStart"/>
            <w:r w:rsidRPr="00B050B3">
              <w:rPr>
                <w:b/>
              </w:rPr>
              <w:t>νση</w:t>
            </w:r>
            <w:proofErr w:type="spellEnd"/>
            <w:r w:rsidRPr="00B050B3">
              <w:rPr>
                <w:b/>
              </w:rPr>
              <w:t xml:space="preserve">: </w:t>
            </w:r>
            <w:proofErr w:type="spellStart"/>
            <w:r w:rsidRPr="00B050B3">
              <w:rPr>
                <w:b/>
              </w:rPr>
              <w:t>Ανδρόγεω</w:t>
            </w:r>
            <w:proofErr w:type="spellEnd"/>
            <w:r w:rsidRPr="00B050B3">
              <w:rPr>
                <w:b/>
              </w:rPr>
              <w:t xml:space="preserve"> 2, 4ος όροφος</w:t>
            </w:r>
          </w:p>
          <w:p w:rsidR="00B050B3" w:rsidRPr="00B050B3" w:rsidRDefault="00B050B3" w:rsidP="00B16D0E">
            <w:pPr>
              <w:rPr>
                <w:b/>
              </w:rPr>
            </w:pPr>
            <w:r w:rsidRPr="00B050B3">
              <w:rPr>
                <w:b/>
              </w:rPr>
              <w:t>Τ.Κ: 71202</w:t>
            </w:r>
          </w:p>
          <w:p w:rsidR="00B050B3" w:rsidRPr="00B050B3" w:rsidRDefault="00B050B3" w:rsidP="00B16D0E">
            <w:pPr>
              <w:rPr>
                <w:b/>
              </w:rPr>
            </w:pPr>
            <w:r w:rsidRPr="00B050B3">
              <w:rPr>
                <w:b/>
              </w:rPr>
              <w:t xml:space="preserve">Πληροφορίες: Μανόλης </w:t>
            </w:r>
            <w:proofErr w:type="spellStart"/>
            <w:r w:rsidRPr="00B050B3">
              <w:rPr>
                <w:b/>
              </w:rPr>
              <w:t>Κουτεντάκης</w:t>
            </w:r>
            <w:proofErr w:type="spellEnd"/>
          </w:p>
          <w:p w:rsidR="00B050B3" w:rsidRPr="00B050B3" w:rsidRDefault="00B050B3" w:rsidP="00B16D0E">
            <w:pPr>
              <w:rPr>
                <w:b/>
              </w:rPr>
            </w:pPr>
            <w:proofErr w:type="spellStart"/>
            <w:r w:rsidRPr="00B050B3">
              <w:rPr>
                <w:b/>
              </w:rPr>
              <w:t>Τηλ</w:t>
            </w:r>
            <w:proofErr w:type="spellEnd"/>
            <w:r w:rsidRPr="00B050B3">
              <w:rPr>
                <w:b/>
              </w:rPr>
              <w:t>.: 2813 409 229</w:t>
            </w:r>
          </w:p>
          <w:p w:rsidR="00B050B3" w:rsidRPr="00B050B3" w:rsidRDefault="00B050B3" w:rsidP="00B16D0E">
            <w:pPr>
              <w:rPr>
                <w:b/>
                <w:lang w:val="en-US"/>
              </w:rPr>
            </w:pPr>
            <w:r w:rsidRPr="00B050B3">
              <w:rPr>
                <w:b/>
                <w:lang w:val="en-US"/>
              </w:rPr>
              <w:t>Fax: 2813 409 170</w:t>
            </w:r>
          </w:p>
          <w:p w:rsidR="00B050B3" w:rsidRPr="00B050B3" w:rsidRDefault="00B050B3" w:rsidP="00B16D0E">
            <w:pPr>
              <w:rPr>
                <w:lang w:val="de-DE"/>
              </w:rPr>
            </w:pPr>
            <w:r w:rsidRPr="00B050B3">
              <w:rPr>
                <w:b/>
                <w:lang w:val="en-US"/>
              </w:rPr>
              <w:t xml:space="preserve">E-mail: </w:t>
            </w:r>
            <w:proofErr w:type="spellStart"/>
            <w:r w:rsidRPr="00B050B3">
              <w:rPr>
                <w:b/>
                <w:lang w:val="en-US"/>
              </w:rPr>
              <w:t>manolis@heraklion</w:t>
            </w:r>
            <w:proofErr w:type="spellEnd"/>
            <w:r w:rsidRPr="00B050B3">
              <w:rPr>
                <w:lang w:val="de-DE"/>
              </w:rPr>
              <w:t>.</w:t>
            </w:r>
            <w:proofErr w:type="spellStart"/>
            <w:r w:rsidRPr="00B050B3">
              <w:rPr>
                <w:lang w:val="de-DE"/>
              </w:rPr>
              <w:t>gr</w:t>
            </w:r>
            <w:proofErr w:type="spellEnd"/>
          </w:p>
          <w:p w:rsidR="00B050B3" w:rsidRPr="00B050B3" w:rsidRDefault="00B050B3" w:rsidP="00B16D0E">
            <w:pPr>
              <w:rPr>
                <w:b/>
                <w:lang w:val="de-DE"/>
              </w:rPr>
            </w:pPr>
          </w:p>
        </w:tc>
        <w:tc>
          <w:tcPr>
            <w:tcW w:w="2176" w:type="dxa"/>
          </w:tcPr>
          <w:p w:rsidR="00B050B3" w:rsidRPr="00B050B3" w:rsidRDefault="00B050B3" w:rsidP="00B16D0E">
            <w:pPr>
              <w:rPr>
                <w:b/>
                <w:lang w:val="en-US"/>
              </w:rPr>
            </w:pPr>
            <w:r w:rsidRPr="00B050B3">
              <w:rPr>
                <w:b/>
                <w:lang w:val="en-US"/>
              </w:rPr>
              <w:t xml:space="preserve"> </w:t>
            </w:r>
          </w:p>
        </w:tc>
      </w:tr>
    </w:tbl>
    <w:p w:rsidR="00B050B3" w:rsidRPr="00B050B3" w:rsidRDefault="00B050B3" w:rsidP="00B16D0E">
      <w:pPr>
        <w:rPr>
          <w:b/>
          <w:bCs/>
          <w:lang w:val="x-none"/>
        </w:rPr>
      </w:pPr>
    </w:p>
    <w:p w:rsidR="00B050B3" w:rsidRPr="00B16D0E" w:rsidRDefault="00B050B3" w:rsidP="00B16D0E">
      <w:pPr>
        <w:jc w:val="center"/>
        <w:rPr>
          <w:b/>
          <w:bCs/>
          <w:sz w:val="28"/>
          <w:szCs w:val="28"/>
        </w:rPr>
      </w:pPr>
      <w:r w:rsidRPr="00B16D0E">
        <w:rPr>
          <w:b/>
          <w:bCs/>
          <w:sz w:val="28"/>
          <w:szCs w:val="28"/>
        </w:rPr>
        <w:t>ΕΝΤΥΠΟ ΠΡΟΫΠΟΛΟΓΙΣΜΟΥ ΠΡΟΣΦΟΡΑΣ</w:t>
      </w:r>
    </w:p>
    <w:p w:rsidR="00B050B3" w:rsidRPr="00B050B3" w:rsidRDefault="00B050B3" w:rsidP="00B16D0E">
      <w:pPr>
        <w:rPr>
          <w:b/>
          <w:lang w:val="x-none"/>
        </w:rPr>
      </w:pPr>
      <w:r w:rsidRPr="00B050B3">
        <w:rPr>
          <w:b/>
          <w:lang w:val="x-none"/>
        </w:rPr>
        <w:t>ΟΜΑΔΑ Α</w:t>
      </w:r>
      <w:r w:rsidRPr="00B050B3">
        <w:rPr>
          <w:b/>
        </w:rPr>
        <w:t>’</w:t>
      </w:r>
      <w:r w:rsidRPr="00B050B3">
        <w:rPr>
          <w:b/>
          <w:lang w:val="x-none"/>
        </w:rPr>
        <w:t xml:space="preserve"> : ΕΞΟΠΛΙΣΜΟΣ ΠΛΗΡΟΦΟΡΙΚΗΣ :</w:t>
      </w:r>
    </w:p>
    <w:tbl>
      <w:tblPr>
        <w:tblW w:w="10560" w:type="dxa"/>
        <w:tblInd w:w="108" w:type="dxa"/>
        <w:tblLook w:val="04A0" w:firstRow="1" w:lastRow="0" w:firstColumn="1" w:lastColumn="0" w:noHBand="0" w:noVBand="1"/>
      </w:tblPr>
      <w:tblGrid>
        <w:gridCol w:w="908"/>
        <w:gridCol w:w="2252"/>
        <w:gridCol w:w="1246"/>
        <w:gridCol w:w="1134"/>
        <w:gridCol w:w="1180"/>
        <w:gridCol w:w="1340"/>
        <w:gridCol w:w="1180"/>
        <w:gridCol w:w="1320"/>
      </w:tblGrid>
      <w:tr w:rsidR="00B050B3" w:rsidRPr="00B050B3" w:rsidTr="006076E1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Είδος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Μονάδα Μέτρησης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Ποσότητα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Τιμή Μονάδας χωρίς ΦΠΑ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Δαπάνη Χωρίς ΦΠΑ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ΦΠΑ 24%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Δαπάνη Με ΦΠΑ</w:t>
            </w:r>
          </w:p>
        </w:tc>
      </w:tr>
      <w:tr w:rsidR="00B050B3" w:rsidRPr="00B050B3" w:rsidTr="006076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roofErr w:type="spellStart"/>
            <w:r w:rsidRPr="00B050B3">
              <w:t>Monitor</w:t>
            </w:r>
            <w:proofErr w:type="spellEnd"/>
            <w:r w:rsidRPr="00B050B3">
              <w:t>-TV 24΄΄ HD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Cs/>
              </w:rPr>
            </w:pPr>
            <w:r w:rsidRPr="00B050B3">
              <w:rPr>
                <w:bCs/>
              </w:rPr>
              <w:t>Τεμάχια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</w:tr>
      <w:tr w:rsidR="00B050B3" w:rsidRPr="00B050B3" w:rsidTr="006076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  <w:lang w:val="en-US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VIDEOPROJECTOR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Cs/>
              </w:rPr>
            </w:pPr>
            <w:r w:rsidRPr="00B050B3">
              <w:rPr>
                <w:bCs/>
              </w:rPr>
              <w:t>Τεμάχια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3" w:rsidRPr="00B050B3" w:rsidRDefault="00B050B3" w:rsidP="00B16D0E">
            <w:r w:rsidRPr="00B050B3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</w:tr>
      <w:tr w:rsidR="00B050B3" w:rsidRPr="00B050B3" w:rsidTr="006076E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  <w:lang w:val="en-US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ΥΠΟΛΟΓΙΣΤΗΣ ΧΕΙΡΟΣ -GPS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Cs/>
              </w:rPr>
            </w:pPr>
            <w:r w:rsidRPr="00B050B3">
              <w:rPr>
                <w:bCs/>
              </w:rPr>
              <w:t>Τεμάχια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3" w:rsidRPr="00B050B3" w:rsidRDefault="00B050B3" w:rsidP="00B16D0E">
            <w:r w:rsidRPr="00B050B3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</w:tr>
      <w:tr w:rsidR="00B050B3" w:rsidRPr="00B050B3" w:rsidTr="006076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  <w:lang w:val="en-US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ΕΚΤΥΠΩΤΗΣ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Cs/>
              </w:rPr>
            </w:pPr>
            <w:r w:rsidRPr="00B050B3">
              <w:rPr>
                <w:bCs/>
              </w:rPr>
              <w:t>Τεμάχια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3" w:rsidRPr="00B050B3" w:rsidRDefault="00B050B3" w:rsidP="00B16D0E">
            <w:r w:rsidRPr="00B050B3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</w:tr>
      <w:tr w:rsidR="00B050B3" w:rsidRPr="00B050B3" w:rsidTr="006076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ΕΚΤΥΠΩΤΗΣ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Cs/>
              </w:rPr>
            </w:pPr>
            <w:r w:rsidRPr="00B050B3">
              <w:rPr>
                <w:bCs/>
              </w:rPr>
              <w:t>Τεμάχια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3" w:rsidRPr="00B050B3" w:rsidRDefault="00B050B3" w:rsidP="00B16D0E">
            <w:r w:rsidRPr="00B050B3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</w:tr>
      <w:tr w:rsidR="00B050B3" w:rsidRPr="00B050B3" w:rsidTr="006076E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ΕΞΩΤΕΡΙΚΟΣ ΣΚΛΗΡΟΣ ΔΙΣΚΟΣ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Cs/>
              </w:rPr>
            </w:pPr>
            <w:r w:rsidRPr="00B050B3">
              <w:rPr>
                <w:bCs/>
              </w:rPr>
              <w:t>Τεμάχια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3" w:rsidRPr="00B050B3" w:rsidRDefault="00B050B3" w:rsidP="00B16D0E">
            <w:r w:rsidRPr="00B050B3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</w:tr>
      <w:tr w:rsidR="00B050B3" w:rsidRPr="00B050B3" w:rsidTr="006076E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ΦΟΡΗΤΟΣ ΥΠΟΛΟΓΙΣΤΗΣ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Cs/>
              </w:rPr>
            </w:pPr>
            <w:r w:rsidRPr="00B050B3">
              <w:rPr>
                <w:bCs/>
              </w:rPr>
              <w:t>Τεμάχια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3" w:rsidRPr="00B050B3" w:rsidRDefault="00B050B3" w:rsidP="00B16D0E">
            <w:r w:rsidRPr="00B050B3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</w:tr>
      <w:tr w:rsidR="00B050B3" w:rsidRPr="00B050B3" w:rsidTr="006076E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B3" w:rsidRPr="00B050B3" w:rsidRDefault="00B050B3" w:rsidP="00B16D0E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ΣΥΝΟΛΑ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>
            <w:pPr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>
            <w:pPr>
              <w:rPr>
                <w:b/>
              </w:rPr>
            </w:pPr>
          </w:p>
        </w:tc>
      </w:tr>
    </w:tbl>
    <w:p w:rsidR="00B050B3" w:rsidRPr="00B050B3" w:rsidRDefault="00B050B3" w:rsidP="00B16D0E">
      <w:pPr>
        <w:rPr>
          <w:b/>
        </w:rPr>
      </w:pPr>
    </w:p>
    <w:p w:rsidR="00B050B3" w:rsidRPr="00B050B3" w:rsidRDefault="00B050B3" w:rsidP="00B16D0E">
      <w:pPr>
        <w:rPr>
          <w:b/>
        </w:rPr>
      </w:pPr>
      <w:r w:rsidRPr="00B050B3">
        <w:rPr>
          <w:b/>
        </w:rPr>
        <w:t>ΟΜΑΔΑ Β : ΗΧΗΤΙΚΟΣ ΕΞΟΠΛΙΣΜΟΣ  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90"/>
        <w:gridCol w:w="2060"/>
        <w:gridCol w:w="1349"/>
        <w:gridCol w:w="907"/>
        <w:gridCol w:w="1260"/>
        <w:gridCol w:w="1074"/>
        <w:gridCol w:w="1107"/>
        <w:gridCol w:w="1134"/>
      </w:tblGrid>
      <w:tr w:rsidR="00B050B3" w:rsidRPr="00B050B3" w:rsidTr="006076E1">
        <w:trPr>
          <w:trHeight w:val="10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Α/Α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Είδος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Μονάδα Μέτρησης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Ποσ.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Τιμή Μονάδας χωρίς ΦΠΑ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Δαπάνη χωρίς ΦΠΑ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ΦΠΑ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Δαπάνη Με ΦΠΑ</w:t>
            </w:r>
          </w:p>
        </w:tc>
      </w:tr>
      <w:tr w:rsidR="00B050B3" w:rsidRPr="00B050B3" w:rsidTr="006076E1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ΑΥΤΟΝΟΜΟ ΗΧΕΙΟ ΑΥΤΟΕΝΙΣΧΥΟΜΕΝΟ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τεμάχιο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</w:tr>
      <w:tr w:rsidR="00B050B3" w:rsidRPr="00B050B3" w:rsidTr="006076E1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ΒΑΣΗ ΗΧΕΙΟΥ ΤΡΙΠΟΔΗ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τεμάχιο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</w:tr>
      <w:tr w:rsidR="00B050B3" w:rsidRPr="00B050B3" w:rsidTr="006076E1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ΜΙΚΡΟΦΩΝΟ ΑΣΥΡΜΑΤΟ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τεμάχιο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</w:tr>
      <w:tr w:rsidR="00B050B3" w:rsidRPr="00B050B3" w:rsidTr="006076E1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ΒΑΣΗ ΣΤΗΡΙΞΗΣ ΜΙΚΡΟΦΩΝΟΥ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τεμάχιο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</w:tr>
      <w:tr w:rsidR="00B050B3" w:rsidRPr="00B050B3" w:rsidTr="006076E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ΚΑΛΩΔΙΑ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τεμάχιο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/>
        </w:tc>
      </w:tr>
      <w:tr w:rsidR="00B050B3" w:rsidRPr="00B050B3" w:rsidTr="006076E1">
        <w:trPr>
          <w:trHeight w:val="31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ΣΥΝΟΛΑ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>
            <w:pPr>
              <w:rPr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3" w:rsidRPr="00B050B3" w:rsidRDefault="00B050B3" w:rsidP="00B16D0E">
            <w:pPr>
              <w:rPr>
                <w:b/>
              </w:rPr>
            </w:pPr>
          </w:p>
        </w:tc>
      </w:tr>
    </w:tbl>
    <w:p w:rsidR="00B050B3" w:rsidRPr="00B050B3" w:rsidRDefault="00B050B3" w:rsidP="00B16D0E">
      <w:pPr>
        <w:rPr>
          <w:b/>
        </w:rPr>
      </w:pPr>
    </w:p>
    <w:p w:rsidR="00B050B3" w:rsidRPr="00B050B3" w:rsidRDefault="00B050B3" w:rsidP="00B16D0E">
      <w:pPr>
        <w:rPr>
          <w:b/>
        </w:rPr>
      </w:pPr>
    </w:p>
    <w:p w:rsidR="00B050B3" w:rsidRPr="00B050B3" w:rsidRDefault="00B050B3" w:rsidP="00B16D0E">
      <w:pPr>
        <w:rPr>
          <w:b/>
        </w:rPr>
      </w:pPr>
    </w:p>
    <w:p w:rsidR="00B050B3" w:rsidRPr="00B050B3" w:rsidRDefault="00B050B3" w:rsidP="00B16D0E"/>
    <w:p w:rsidR="00B050B3" w:rsidRPr="00B050B3" w:rsidRDefault="00B050B3" w:rsidP="00B16D0E">
      <w:pPr>
        <w:rPr>
          <w:b/>
        </w:rPr>
      </w:pPr>
      <w:r w:rsidRPr="00B050B3">
        <w:rPr>
          <w:b/>
        </w:rPr>
        <w:t>ΟΜΑΔΑ Γ : Προμήθεια ολοκληρωμένης λύσης στο κύκλωμα οργάνωσης και διαχείρισης των δημοσίων έργων:</w:t>
      </w:r>
    </w:p>
    <w:p w:rsidR="00B050B3" w:rsidRPr="00B050B3" w:rsidRDefault="00B050B3" w:rsidP="00B16D0E">
      <w:pPr>
        <w:rPr>
          <w:b/>
        </w:rPr>
      </w:pPr>
    </w:p>
    <w:tbl>
      <w:tblPr>
        <w:tblW w:w="10160" w:type="dxa"/>
        <w:tblInd w:w="-436" w:type="dxa"/>
        <w:tblLook w:val="04A0" w:firstRow="1" w:lastRow="0" w:firstColumn="1" w:lastColumn="0" w:noHBand="0" w:noVBand="1"/>
      </w:tblPr>
      <w:tblGrid>
        <w:gridCol w:w="906"/>
        <w:gridCol w:w="2269"/>
        <w:gridCol w:w="1161"/>
        <w:gridCol w:w="960"/>
        <w:gridCol w:w="1097"/>
        <w:gridCol w:w="1321"/>
        <w:gridCol w:w="1108"/>
        <w:gridCol w:w="1338"/>
      </w:tblGrid>
      <w:tr w:rsidR="00B050B3" w:rsidRPr="00B050B3" w:rsidTr="00B16D0E">
        <w:trPr>
          <w:trHeight w:val="102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Α/Α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Είδος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Μονάδα Μέτρησης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Ποσ.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Τιμή Μονάδας χωρίς ΦΠΑ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 xml:space="preserve">Δαπάνη Χωρίς ΦΠΑ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ΦΠΑ 24%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ind w:right="247"/>
              <w:rPr>
                <w:b/>
                <w:bCs/>
              </w:rPr>
            </w:pPr>
            <w:r w:rsidRPr="00B050B3">
              <w:rPr>
                <w:b/>
                <w:bCs/>
              </w:rPr>
              <w:t>Δαπάνη Με ΦΠΑ</w:t>
            </w:r>
          </w:p>
        </w:tc>
      </w:tr>
      <w:tr w:rsidR="00B050B3" w:rsidRPr="00B050B3" w:rsidTr="00B16D0E">
        <w:trPr>
          <w:trHeight w:val="795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ΠΡΟΣΦΕΡΟΜΕΝΟ ΣΥΣΤΗΜΑ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Τεμάχια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</w:tr>
      <w:tr w:rsidR="00B050B3" w:rsidRPr="00B050B3" w:rsidTr="00B16D0E">
        <w:trPr>
          <w:trHeight w:val="145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ΑΔΕΙΕΣ ΧΡΗΣΗΣ ΣΥΜΒΟΛΑΙΟ ΥΠΟΣΤΗΡΙΞΗΣ διάρκειας 6 μηνών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B3" w:rsidRPr="00B050B3" w:rsidRDefault="00B050B3" w:rsidP="00B16D0E">
            <w:r w:rsidRPr="00B050B3"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</w:tr>
      <w:tr w:rsidR="00B050B3" w:rsidRPr="00B050B3" w:rsidTr="00B16D0E">
        <w:trPr>
          <w:trHeight w:val="6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ΣΥΝΟΛΑ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>
            <w:pPr>
              <w:rPr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>
            <w:pPr>
              <w:rPr>
                <w:b/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>
            <w:pPr>
              <w:rPr>
                <w:b/>
                <w:bCs/>
              </w:rPr>
            </w:pPr>
          </w:p>
        </w:tc>
      </w:tr>
    </w:tbl>
    <w:p w:rsidR="00B050B3" w:rsidRPr="00B050B3" w:rsidRDefault="00B050B3" w:rsidP="00B16D0E">
      <w:pPr>
        <w:rPr>
          <w:b/>
          <w:lang w:val="x-none"/>
        </w:rPr>
      </w:pPr>
    </w:p>
    <w:p w:rsidR="00B050B3" w:rsidRPr="00B050B3" w:rsidRDefault="00B050B3" w:rsidP="00B16D0E">
      <w:pPr>
        <w:rPr>
          <w:b/>
        </w:rPr>
      </w:pPr>
    </w:p>
    <w:p w:rsidR="00B050B3" w:rsidRPr="00B050B3" w:rsidRDefault="00B050B3" w:rsidP="00B16D0E">
      <w:pPr>
        <w:rPr>
          <w:b/>
        </w:rPr>
      </w:pPr>
    </w:p>
    <w:p w:rsidR="00B050B3" w:rsidRPr="00B050B3" w:rsidRDefault="00B050B3" w:rsidP="00B16D0E">
      <w:pPr>
        <w:rPr>
          <w:b/>
        </w:rPr>
      </w:pPr>
      <w:r w:rsidRPr="00B050B3">
        <w:rPr>
          <w:b/>
        </w:rPr>
        <w:t>ΟΜΑΔΑ Δ : Προμήθεια Σαρωτών</w:t>
      </w:r>
    </w:p>
    <w:p w:rsidR="00B050B3" w:rsidRPr="00B050B3" w:rsidRDefault="00B050B3" w:rsidP="00B16D0E">
      <w:pPr>
        <w:rPr>
          <w:b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919"/>
        <w:gridCol w:w="1790"/>
        <w:gridCol w:w="126"/>
        <w:gridCol w:w="110"/>
        <w:gridCol w:w="1202"/>
        <w:gridCol w:w="956"/>
        <w:gridCol w:w="1418"/>
        <w:gridCol w:w="1417"/>
        <w:gridCol w:w="1134"/>
        <w:gridCol w:w="1276"/>
      </w:tblGrid>
      <w:tr w:rsidR="00B050B3" w:rsidRPr="00B050B3" w:rsidTr="006076E1">
        <w:trPr>
          <w:trHeight w:val="1035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Α/Α</w:t>
            </w: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Είδος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Μονάδα Μέτρησης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Ποσ.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Τιμή Μονάδας χωρίς ΦΠΑ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Δαπάνη Χωρίς ΦΠΑ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ΦΠΑ 24%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Δαπάνη Με ΦΠΑ</w:t>
            </w:r>
          </w:p>
        </w:tc>
      </w:tr>
      <w:tr w:rsidR="00B050B3" w:rsidRPr="00B050B3" w:rsidTr="006076E1">
        <w:trPr>
          <w:trHeight w:val="69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 xml:space="preserve">Σαρωτής 1 των Τεχνικών Προδιαγραφών 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Τεμάχια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282,26 €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1.411,29 €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338,71 €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1.750,00 €</w:t>
            </w:r>
          </w:p>
        </w:tc>
      </w:tr>
      <w:tr w:rsidR="00B050B3" w:rsidRPr="00B050B3" w:rsidTr="006076E1">
        <w:trPr>
          <w:trHeight w:val="67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2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Σαρωτής 2  των Τεχνικών Προδιαγραφών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Τεμάχια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403,23 €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806,45 €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193,55 €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1.000,00 €</w:t>
            </w:r>
          </w:p>
        </w:tc>
      </w:tr>
      <w:tr w:rsidR="00B050B3" w:rsidRPr="00B050B3" w:rsidTr="006076E1">
        <w:trPr>
          <w:trHeight w:val="1200"/>
        </w:trPr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Υπηρεσία διετούς εγγύησης και εγκατάστασης Σαρωτών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Τεμάχια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108,87 €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762,10 €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182,90 €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945,00 €</w:t>
            </w:r>
          </w:p>
        </w:tc>
      </w:tr>
      <w:tr w:rsidR="00B050B3" w:rsidRPr="00B050B3" w:rsidTr="006076E1">
        <w:trPr>
          <w:trHeight w:val="6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B3" w:rsidRPr="00B050B3" w:rsidRDefault="00B050B3" w:rsidP="00B16D0E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ΣΥΝΟΛΑ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</w:rPr>
            </w:pPr>
            <w:r w:rsidRPr="00B050B3">
              <w:rPr>
                <w:b/>
              </w:rPr>
              <w:t>2.979,84 €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</w:rPr>
            </w:pPr>
            <w:r w:rsidRPr="00B050B3">
              <w:rPr>
                <w:b/>
              </w:rPr>
              <w:t>715,16 €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</w:rPr>
            </w:pPr>
            <w:r w:rsidRPr="00B050B3">
              <w:rPr>
                <w:b/>
              </w:rPr>
              <w:t>3.695,00 €</w:t>
            </w:r>
          </w:p>
        </w:tc>
      </w:tr>
    </w:tbl>
    <w:p w:rsidR="00B050B3" w:rsidRPr="00B050B3" w:rsidRDefault="00B050B3" w:rsidP="00B16D0E">
      <w:pPr>
        <w:rPr>
          <w:b/>
        </w:rPr>
      </w:pPr>
    </w:p>
    <w:p w:rsidR="00B050B3" w:rsidRPr="00B050B3" w:rsidRDefault="00B050B3" w:rsidP="00B16D0E">
      <w:pPr>
        <w:rPr>
          <w:b/>
        </w:rPr>
      </w:pPr>
      <w:r w:rsidRPr="00B050B3">
        <w:rPr>
          <w:b/>
        </w:rPr>
        <w:t xml:space="preserve">ΟΜΑΔΑ Ε : Προμήθεια μηχανής </w:t>
      </w:r>
      <w:proofErr w:type="spellStart"/>
      <w:r w:rsidRPr="00B050B3">
        <w:rPr>
          <w:b/>
        </w:rPr>
        <w:t>εμφακέλωσης</w:t>
      </w:r>
      <w:proofErr w:type="spellEnd"/>
    </w:p>
    <w:p w:rsidR="00B050B3" w:rsidRPr="00B050B3" w:rsidRDefault="00B050B3" w:rsidP="00B16D0E"/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3"/>
        <w:gridCol w:w="2214"/>
        <w:gridCol w:w="1418"/>
        <w:gridCol w:w="850"/>
        <w:gridCol w:w="1418"/>
        <w:gridCol w:w="1417"/>
        <w:gridCol w:w="1276"/>
        <w:gridCol w:w="1418"/>
      </w:tblGrid>
      <w:tr w:rsidR="00B050B3" w:rsidRPr="00B050B3" w:rsidTr="006076E1">
        <w:trPr>
          <w:trHeight w:val="510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α/α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Είδος  Προμήθειας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Μονάδα Μέτρησης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Ποσ.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Τιμή Μονάδας χωρίς ΦΠΑ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Δαπάνη Χωρίς ΦΠΑ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ΦΠΑ 24%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>Δαπάνη Με ΦΠΑ</w:t>
            </w:r>
          </w:p>
        </w:tc>
      </w:tr>
      <w:tr w:rsidR="00B050B3" w:rsidRPr="00B050B3" w:rsidTr="006076E1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roofErr w:type="spellStart"/>
            <w:r w:rsidRPr="00B050B3">
              <w:rPr>
                <w:lang w:val="en-US"/>
              </w:rPr>
              <w:t>Σύστημ</w:t>
            </w:r>
            <w:proofErr w:type="spellEnd"/>
            <w:r w:rsidRPr="00B050B3">
              <w:rPr>
                <w:lang w:val="en-US"/>
              </w:rPr>
              <w:t xml:space="preserve">α </w:t>
            </w:r>
            <w:proofErr w:type="spellStart"/>
            <w:r w:rsidRPr="00B050B3">
              <w:rPr>
                <w:lang w:val="en-US"/>
              </w:rPr>
              <w:t>μηχ</w:t>
            </w:r>
            <w:proofErr w:type="spellEnd"/>
            <w:r w:rsidRPr="00B050B3">
              <w:rPr>
                <w:lang w:val="en-US"/>
              </w:rPr>
              <w:t xml:space="preserve">ανής </w:t>
            </w:r>
            <w:proofErr w:type="spellStart"/>
            <w:r w:rsidRPr="00B050B3">
              <w:rPr>
                <w:lang w:val="en-US"/>
              </w:rPr>
              <w:t>εμφ</w:t>
            </w:r>
            <w:proofErr w:type="spellEnd"/>
            <w:r w:rsidRPr="00B050B3">
              <w:rPr>
                <w:lang w:val="en-US"/>
              </w:rPr>
              <w:t>ακέλωσης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Τεμάχιο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</w:tr>
      <w:tr w:rsidR="00B050B3" w:rsidRPr="00B050B3" w:rsidTr="006076E1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 xml:space="preserve">Διετές συμβόλαιο προληπτικής συντήρησης σε μηνιαία βάση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Επίσκεψη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</w:tr>
      <w:tr w:rsidR="00B050B3" w:rsidRPr="00B050B3" w:rsidTr="006076E1">
        <w:trPr>
          <w:trHeight w:val="7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 xml:space="preserve">Διάλυμα ύγρανσης – εμπλουτισμού της γόμας  των φακέλων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Τεμάχιο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r w:rsidRPr="00B050B3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/>
        </w:tc>
      </w:tr>
      <w:tr w:rsidR="00B050B3" w:rsidRPr="00B050B3" w:rsidTr="006076E1">
        <w:trPr>
          <w:trHeight w:val="51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0B3" w:rsidRPr="00B050B3" w:rsidRDefault="00B050B3" w:rsidP="00B16D0E"/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0B3" w:rsidRPr="00B050B3" w:rsidRDefault="00B050B3" w:rsidP="00B16D0E">
            <w:pPr>
              <w:rPr>
                <w:b/>
                <w:bCs/>
              </w:rPr>
            </w:pPr>
            <w:r w:rsidRPr="00B050B3">
              <w:rPr>
                <w:b/>
                <w:bCs/>
              </w:rPr>
              <w:t xml:space="preserve"> ΣΥΝΟΛΑ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3" w:rsidRPr="00B050B3" w:rsidRDefault="00B050B3" w:rsidP="00B16D0E">
            <w:pPr>
              <w:rPr>
                <w:b/>
                <w:bCs/>
              </w:rPr>
            </w:pPr>
          </w:p>
        </w:tc>
      </w:tr>
    </w:tbl>
    <w:p w:rsidR="00B050B3" w:rsidRDefault="00B050B3" w:rsidP="00B16D0E"/>
    <w:p w:rsidR="008E36DA" w:rsidRDefault="00B050B3" w:rsidP="00B16D0E">
      <w:pPr>
        <w:tabs>
          <w:tab w:val="left" w:pos="7050"/>
        </w:tabs>
      </w:pPr>
      <w:r>
        <w:t>Ο Προσφέρων</w:t>
      </w:r>
    </w:p>
    <w:p w:rsidR="00B050B3" w:rsidRPr="00B050B3" w:rsidRDefault="00B050B3" w:rsidP="00B16D0E">
      <w:pPr>
        <w:tabs>
          <w:tab w:val="left" w:pos="7050"/>
        </w:tabs>
      </w:pPr>
      <w:r>
        <w:t>(Υπογραφή – Σφραγίδα)</w:t>
      </w:r>
    </w:p>
    <w:sectPr w:rsidR="00B050B3" w:rsidRPr="00B050B3" w:rsidSect="00B16D0E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B3"/>
    <w:rsid w:val="00235F9B"/>
    <w:rsid w:val="005456B0"/>
    <w:rsid w:val="008E36DA"/>
    <w:rsid w:val="00B050B3"/>
    <w:rsid w:val="00B16D0E"/>
    <w:rsid w:val="00F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E17C9-95F2-4B2E-9CC7-2D4C3DBC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2016-11-29T11:11:00Z</dcterms:created>
  <dcterms:modified xsi:type="dcterms:W3CDTF">2016-11-29T11:11:00Z</dcterms:modified>
</cp:coreProperties>
</file>