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46"/>
      </w:tblGrid>
      <w:tr w:rsidR="00D870F0" w:rsidRPr="00147894" w14:paraId="52889ACA" w14:textId="77777777" w:rsidTr="006A206D">
        <w:tc>
          <w:tcPr>
            <w:tcW w:w="5070" w:type="dxa"/>
          </w:tcPr>
          <w:p w14:paraId="7B0F26D0" w14:textId="77777777" w:rsidR="00D870F0" w:rsidRPr="00147894" w:rsidRDefault="00D870F0" w:rsidP="00D870F0">
            <w:pPr>
              <w:tabs>
                <w:tab w:val="left" w:pos="9072"/>
              </w:tabs>
              <w:ind w:right="-52"/>
              <w:jc w:val="both"/>
              <w:rPr>
                <w:rFonts w:ascii="Calibri" w:hAnsi="Calibri"/>
                <w:b/>
                <w:sz w:val="20"/>
                <w:szCs w:val="20"/>
              </w:rPr>
            </w:pPr>
            <w:r w:rsidRPr="00147894">
              <w:rPr>
                <w:rFonts w:ascii="Calibri" w:hAnsi="Calibri"/>
                <w:b/>
                <w:noProof/>
                <w:sz w:val="20"/>
                <w:szCs w:val="20"/>
                <w:lang w:val="en-US" w:eastAsia="en-US"/>
              </w:rPr>
              <w:drawing>
                <wp:inline distT="0" distB="0" distL="0" distR="0" wp14:anchorId="2E3194BD" wp14:editId="29B76AAC">
                  <wp:extent cx="655529" cy="623480"/>
                  <wp:effectExtent l="0" t="0" r="0" b="5715"/>
                  <wp:docPr id="7"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438" cy="623394"/>
                          </a:xfrm>
                          <a:prstGeom prst="rect">
                            <a:avLst/>
                          </a:prstGeom>
                          <a:noFill/>
                          <a:ln>
                            <a:noFill/>
                          </a:ln>
                        </pic:spPr>
                      </pic:pic>
                    </a:graphicData>
                  </a:graphic>
                </wp:inline>
              </w:drawing>
            </w:r>
          </w:p>
          <w:p w14:paraId="0F50F738" w14:textId="77777777" w:rsidR="00D870F0" w:rsidRPr="00147894" w:rsidRDefault="00D870F0" w:rsidP="00D870F0">
            <w:pPr>
              <w:tabs>
                <w:tab w:val="left" w:pos="9072"/>
              </w:tabs>
              <w:ind w:right="-52"/>
              <w:jc w:val="both"/>
              <w:rPr>
                <w:rFonts w:ascii="Calibri" w:hAnsi="Calibri"/>
                <w:b/>
                <w:sz w:val="20"/>
                <w:szCs w:val="20"/>
              </w:rPr>
            </w:pPr>
            <w:r w:rsidRPr="00147894">
              <w:rPr>
                <w:rFonts w:ascii="Calibri" w:hAnsi="Calibri"/>
                <w:b/>
                <w:sz w:val="20"/>
                <w:szCs w:val="20"/>
              </w:rPr>
              <w:t>ΕΛΛΗΝΙΚΗ ΔΗΜΟΚΡΑΤΙΑ</w:t>
            </w:r>
          </w:p>
          <w:p w14:paraId="3028EA59" w14:textId="77777777" w:rsidR="00D870F0" w:rsidRPr="00147894" w:rsidRDefault="00D870F0" w:rsidP="00D870F0">
            <w:pPr>
              <w:tabs>
                <w:tab w:val="left" w:pos="9072"/>
              </w:tabs>
              <w:ind w:right="-52"/>
              <w:jc w:val="both"/>
              <w:rPr>
                <w:rFonts w:ascii="Calibri" w:hAnsi="Calibri"/>
                <w:b/>
                <w:sz w:val="20"/>
                <w:szCs w:val="20"/>
              </w:rPr>
            </w:pPr>
            <w:r w:rsidRPr="00147894">
              <w:rPr>
                <w:rFonts w:ascii="Calibri" w:hAnsi="Calibri"/>
                <w:b/>
                <w:sz w:val="20"/>
                <w:szCs w:val="20"/>
              </w:rPr>
              <w:t xml:space="preserve">ΔΗΜΟΣ ΗΡΑΚΛΕΙΟΥ </w:t>
            </w:r>
            <w:r w:rsidRPr="00147894">
              <w:rPr>
                <w:rFonts w:ascii="Calibri" w:hAnsi="Calibri"/>
                <w:sz w:val="20"/>
                <w:szCs w:val="20"/>
              </w:rPr>
              <w:t xml:space="preserve">                           </w:t>
            </w:r>
            <w:r w:rsidRPr="00147894">
              <w:rPr>
                <w:rFonts w:ascii="Calibri" w:hAnsi="Calibri"/>
                <w:b/>
                <w:sz w:val="20"/>
                <w:szCs w:val="20"/>
              </w:rPr>
              <w:t xml:space="preserve">        </w:t>
            </w:r>
          </w:p>
          <w:p w14:paraId="2CB32B5B" w14:textId="77777777" w:rsidR="00D870F0" w:rsidRPr="00147894" w:rsidRDefault="00D870F0" w:rsidP="00D870F0">
            <w:pPr>
              <w:pStyle w:val="NoteLevel11"/>
              <w:rPr>
                <w:rFonts w:ascii="Calibri" w:hAnsi="Calibri"/>
                <w:sz w:val="20"/>
                <w:szCs w:val="20"/>
              </w:rPr>
            </w:pPr>
            <w:r w:rsidRPr="00147894">
              <w:rPr>
                <w:rFonts w:ascii="Calibri" w:hAnsi="Calibri"/>
                <w:sz w:val="20"/>
                <w:szCs w:val="20"/>
              </w:rPr>
              <w:t>ΔΙΕΥΘΥΝΣΗ  ΠΑΙΔΕΙΑΣ, ΠΟΛΙΤΙΣΜΟΥ</w:t>
            </w:r>
          </w:p>
          <w:p w14:paraId="7092FF6C" w14:textId="77777777" w:rsidR="00D870F0" w:rsidRPr="00147894" w:rsidRDefault="00D870F0" w:rsidP="00D870F0">
            <w:pPr>
              <w:pStyle w:val="NoteLevel11"/>
              <w:rPr>
                <w:rFonts w:ascii="Calibri" w:hAnsi="Calibri"/>
                <w:sz w:val="20"/>
                <w:szCs w:val="20"/>
              </w:rPr>
            </w:pPr>
            <w:r w:rsidRPr="00147894">
              <w:rPr>
                <w:rFonts w:ascii="Calibri" w:hAnsi="Calibri"/>
                <w:sz w:val="20"/>
                <w:szCs w:val="20"/>
              </w:rPr>
              <w:t>&amp; ΝΕΑΣ ΓΕΝΕΙΑΣ</w:t>
            </w:r>
          </w:p>
          <w:p w14:paraId="525DC95F" w14:textId="77777777" w:rsidR="00D870F0" w:rsidRPr="00147894" w:rsidRDefault="00D870F0" w:rsidP="00D870F0">
            <w:pPr>
              <w:pStyle w:val="NoteLevel11"/>
              <w:rPr>
                <w:rFonts w:ascii="Calibri" w:hAnsi="Calibri"/>
                <w:sz w:val="20"/>
                <w:szCs w:val="20"/>
              </w:rPr>
            </w:pPr>
            <w:r w:rsidRPr="00147894">
              <w:rPr>
                <w:rFonts w:ascii="Calibri" w:hAnsi="Calibri"/>
                <w:sz w:val="20"/>
                <w:szCs w:val="20"/>
              </w:rPr>
              <w:t>ΤΜΗΜΑ ΒΙΚΕΛΑΙΑΣ ΒΙΒΛΙΟΘΗΚΗΣ</w:t>
            </w:r>
          </w:p>
          <w:p w14:paraId="73031428" w14:textId="77777777" w:rsidR="00D870F0" w:rsidRPr="00147894" w:rsidRDefault="00D870F0" w:rsidP="00D870F0">
            <w:pPr>
              <w:pStyle w:val="NoteLevel11"/>
              <w:rPr>
                <w:rFonts w:ascii="Calibri" w:hAnsi="Calibri"/>
                <w:sz w:val="20"/>
                <w:szCs w:val="20"/>
              </w:rPr>
            </w:pPr>
            <w:r w:rsidRPr="00147894">
              <w:rPr>
                <w:rFonts w:ascii="Calibri" w:hAnsi="Calibri"/>
                <w:sz w:val="20"/>
                <w:szCs w:val="20"/>
              </w:rPr>
              <w:t>Πληροφορίες: ΑΛΕΞΑΝΔΡΑΚΗΣ ΓΙΑΝΝΗΣ</w:t>
            </w:r>
          </w:p>
          <w:p w14:paraId="582929C8" w14:textId="77777777" w:rsidR="00D870F0" w:rsidRPr="00147894" w:rsidRDefault="00D870F0" w:rsidP="00D870F0">
            <w:pPr>
              <w:pStyle w:val="NoteLevel11"/>
              <w:rPr>
                <w:rFonts w:ascii="Calibri" w:hAnsi="Calibri"/>
                <w:sz w:val="20"/>
                <w:szCs w:val="20"/>
              </w:rPr>
            </w:pPr>
            <w:r w:rsidRPr="00147894">
              <w:rPr>
                <w:rFonts w:ascii="Calibri" w:hAnsi="Calibri"/>
                <w:sz w:val="20"/>
                <w:szCs w:val="20"/>
              </w:rPr>
              <w:t xml:space="preserve">Τηλ.: 2813409730 </w:t>
            </w:r>
          </w:p>
          <w:p w14:paraId="3E34C32F" w14:textId="77777777" w:rsidR="00D870F0" w:rsidRPr="00147894" w:rsidRDefault="00D870F0" w:rsidP="00D870F0">
            <w:pPr>
              <w:pStyle w:val="NoteLevel11"/>
              <w:rPr>
                <w:rFonts w:ascii="Calibri" w:hAnsi="Calibri"/>
                <w:sz w:val="20"/>
                <w:szCs w:val="20"/>
                <w:lang w:val="en-US"/>
              </w:rPr>
            </w:pPr>
            <w:r w:rsidRPr="00147894">
              <w:rPr>
                <w:rFonts w:ascii="Calibri" w:hAnsi="Calibri"/>
                <w:sz w:val="20"/>
                <w:szCs w:val="20"/>
                <w:lang w:val="en-US"/>
              </w:rPr>
              <w:t>E-mail: alexandrakis@heraklion.gr</w:t>
            </w:r>
          </w:p>
        </w:tc>
        <w:tc>
          <w:tcPr>
            <w:tcW w:w="3446" w:type="dxa"/>
          </w:tcPr>
          <w:p w14:paraId="0930C0A3" w14:textId="77777777" w:rsidR="00D870F0" w:rsidRPr="00147894" w:rsidRDefault="00D870F0" w:rsidP="00D870F0">
            <w:pPr>
              <w:tabs>
                <w:tab w:val="left" w:pos="9072"/>
              </w:tabs>
              <w:ind w:right="-52"/>
              <w:jc w:val="both"/>
              <w:rPr>
                <w:rFonts w:ascii="Calibri" w:hAnsi="Calibri"/>
                <w:b/>
                <w:sz w:val="20"/>
                <w:szCs w:val="20"/>
                <w:lang w:val="en-US"/>
              </w:rPr>
            </w:pPr>
          </w:p>
          <w:p w14:paraId="2E5AE989" w14:textId="77777777" w:rsidR="00D870F0" w:rsidRPr="00147894" w:rsidRDefault="00D870F0" w:rsidP="00D870F0">
            <w:pPr>
              <w:tabs>
                <w:tab w:val="left" w:pos="9072"/>
              </w:tabs>
              <w:ind w:right="-52"/>
              <w:jc w:val="both"/>
              <w:rPr>
                <w:rFonts w:ascii="Calibri" w:hAnsi="Calibri"/>
                <w:b/>
                <w:sz w:val="20"/>
                <w:szCs w:val="20"/>
                <w:lang w:val="en-US"/>
              </w:rPr>
            </w:pPr>
          </w:p>
          <w:p w14:paraId="70BDE8B6" w14:textId="77777777" w:rsidR="00D870F0" w:rsidRPr="00147894" w:rsidRDefault="00D870F0" w:rsidP="00D870F0">
            <w:pPr>
              <w:tabs>
                <w:tab w:val="left" w:pos="9072"/>
              </w:tabs>
              <w:ind w:right="-52"/>
              <w:jc w:val="both"/>
              <w:rPr>
                <w:rFonts w:ascii="Calibri" w:hAnsi="Calibri"/>
                <w:b/>
                <w:sz w:val="20"/>
                <w:szCs w:val="20"/>
                <w:lang w:val="en-US"/>
              </w:rPr>
            </w:pPr>
          </w:p>
          <w:p w14:paraId="409573F2" w14:textId="77777777" w:rsidR="00D870F0" w:rsidRPr="00147894" w:rsidRDefault="00D870F0" w:rsidP="00D870F0">
            <w:pPr>
              <w:tabs>
                <w:tab w:val="left" w:pos="9072"/>
              </w:tabs>
              <w:ind w:right="-52"/>
              <w:jc w:val="both"/>
              <w:rPr>
                <w:rFonts w:ascii="Calibri" w:hAnsi="Calibri"/>
                <w:b/>
                <w:sz w:val="20"/>
                <w:szCs w:val="20"/>
                <w:lang w:val="en-US"/>
              </w:rPr>
            </w:pPr>
          </w:p>
          <w:p w14:paraId="0A611D57" w14:textId="77777777" w:rsidR="00F54060" w:rsidRPr="00147894" w:rsidRDefault="00F54060" w:rsidP="006A206D">
            <w:pPr>
              <w:tabs>
                <w:tab w:val="left" w:pos="9072"/>
              </w:tabs>
              <w:ind w:right="-52"/>
              <w:jc w:val="right"/>
              <w:rPr>
                <w:rFonts w:ascii="Calibri" w:hAnsi="Calibri"/>
                <w:b/>
                <w:sz w:val="20"/>
                <w:szCs w:val="20"/>
                <w:lang w:val="en-US"/>
              </w:rPr>
            </w:pPr>
          </w:p>
          <w:p w14:paraId="0072E5BA" w14:textId="77777777" w:rsidR="00E26245" w:rsidRPr="00147894" w:rsidRDefault="00E26245" w:rsidP="00E26245">
            <w:pPr>
              <w:tabs>
                <w:tab w:val="left" w:pos="9072"/>
              </w:tabs>
              <w:ind w:left="459" w:right="-52"/>
              <w:rPr>
                <w:rFonts w:ascii="Calibri" w:hAnsi="Calibri"/>
                <w:b/>
                <w:sz w:val="20"/>
                <w:szCs w:val="20"/>
              </w:rPr>
            </w:pPr>
            <w:r w:rsidRPr="00147894">
              <w:rPr>
                <w:rFonts w:ascii="Calibri" w:hAnsi="Calibri"/>
                <w:b/>
                <w:sz w:val="20"/>
                <w:szCs w:val="20"/>
              </w:rPr>
              <w:t xml:space="preserve">ΘΕΜΑ: </w:t>
            </w:r>
          </w:p>
          <w:p w14:paraId="14BDF1E2" w14:textId="7F9F98D5" w:rsidR="006A206D" w:rsidRPr="00147894" w:rsidRDefault="00147894" w:rsidP="00E26245">
            <w:pPr>
              <w:tabs>
                <w:tab w:val="left" w:pos="9072"/>
              </w:tabs>
              <w:ind w:left="459" w:right="-52"/>
              <w:rPr>
                <w:rFonts w:ascii="Calibri" w:hAnsi="Calibri"/>
                <w:sz w:val="20"/>
                <w:szCs w:val="20"/>
              </w:rPr>
            </w:pPr>
            <w:r w:rsidRPr="00147894">
              <w:rPr>
                <w:rFonts w:ascii="Calibri" w:hAnsi="Calibri" w:cs="Calibri"/>
                <w:sz w:val="20"/>
                <w:szCs w:val="20"/>
              </w:rPr>
              <w:t xml:space="preserve">Προμήθεια – κατασκευή και τοποθέτηση εξωτερικών υαλοστασίων αλουμινίου. </w:t>
            </w:r>
          </w:p>
          <w:p w14:paraId="408DDF0F" w14:textId="2CCECDE7" w:rsidR="00D870F0" w:rsidRPr="00147894" w:rsidRDefault="00D870F0" w:rsidP="007C4957">
            <w:pPr>
              <w:tabs>
                <w:tab w:val="left" w:pos="9072"/>
              </w:tabs>
              <w:spacing w:before="120"/>
              <w:ind w:right="-51"/>
              <w:jc w:val="right"/>
              <w:rPr>
                <w:rFonts w:ascii="Calibri" w:hAnsi="Calibri"/>
                <w:b/>
                <w:sz w:val="20"/>
                <w:szCs w:val="20"/>
              </w:rPr>
            </w:pPr>
          </w:p>
          <w:p w14:paraId="1DB31B9E" w14:textId="77777777" w:rsidR="00D870F0" w:rsidRPr="00147894" w:rsidRDefault="00D870F0" w:rsidP="00D870F0">
            <w:pPr>
              <w:tabs>
                <w:tab w:val="left" w:pos="9072"/>
              </w:tabs>
              <w:ind w:right="-52"/>
              <w:jc w:val="right"/>
              <w:rPr>
                <w:rFonts w:ascii="Calibri" w:hAnsi="Calibri"/>
                <w:b/>
                <w:sz w:val="20"/>
                <w:szCs w:val="20"/>
              </w:rPr>
            </w:pPr>
          </w:p>
          <w:p w14:paraId="0415C739" w14:textId="11E27B00" w:rsidR="00D870F0" w:rsidRPr="00147894" w:rsidRDefault="00D870F0" w:rsidP="00147894">
            <w:pPr>
              <w:tabs>
                <w:tab w:val="left" w:pos="9072"/>
              </w:tabs>
              <w:ind w:right="-52"/>
              <w:rPr>
                <w:rFonts w:ascii="Calibri" w:hAnsi="Calibri"/>
                <w:b/>
                <w:sz w:val="20"/>
                <w:szCs w:val="20"/>
              </w:rPr>
            </w:pPr>
          </w:p>
        </w:tc>
      </w:tr>
    </w:tbl>
    <w:p w14:paraId="5DA7235A" w14:textId="52E3BA28" w:rsidR="00D137B1" w:rsidRPr="00147894" w:rsidRDefault="00D137B1">
      <w:pPr>
        <w:rPr>
          <w:rFonts w:ascii="Calibri" w:hAnsi="Calibri"/>
          <w:sz w:val="20"/>
          <w:szCs w:val="20"/>
        </w:rPr>
      </w:pPr>
    </w:p>
    <w:p w14:paraId="70042A14" w14:textId="77777777" w:rsidR="00D870F0" w:rsidRPr="00147894" w:rsidRDefault="00D870F0">
      <w:pPr>
        <w:rPr>
          <w:rFonts w:ascii="Calibri" w:hAnsi="Calibri"/>
          <w:sz w:val="20"/>
          <w:szCs w:val="20"/>
        </w:rPr>
      </w:pPr>
    </w:p>
    <w:p w14:paraId="4AAF4EFF" w14:textId="77777777" w:rsidR="00F54060" w:rsidRPr="00147894" w:rsidRDefault="00F54060">
      <w:pPr>
        <w:rPr>
          <w:rFonts w:ascii="Calibri" w:hAnsi="Calibri"/>
          <w:sz w:val="20"/>
          <w:szCs w:val="20"/>
        </w:rPr>
      </w:pPr>
    </w:p>
    <w:p w14:paraId="6ACF412A" w14:textId="6D830AC6" w:rsidR="00D870F0" w:rsidRPr="00147894" w:rsidRDefault="00D870F0" w:rsidP="00D870F0">
      <w:pPr>
        <w:jc w:val="center"/>
        <w:rPr>
          <w:rFonts w:ascii="Calibri" w:hAnsi="Calibri"/>
          <w:b/>
          <w:sz w:val="20"/>
          <w:szCs w:val="20"/>
        </w:rPr>
      </w:pPr>
    </w:p>
    <w:p w14:paraId="320DADA8" w14:textId="7BCB8992" w:rsidR="00EC7FA8" w:rsidRPr="00147894" w:rsidRDefault="00D870F0" w:rsidP="00147894">
      <w:pPr>
        <w:tabs>
          <w:tab w:val="left" w:pos="9072"/>
        </w:tabs>
        <w:ind w:right="-52"/>
        <w:jc w:val="both"/>
        <w:rPr>
          <w:rFonts w:ascii="Calibri" w:hAnsi="Calibri"/>
          <w:b/>
          <w:bCs/>
          <w:sz w:val="20"/>
          <w:szCs w:val="20"/>
          <w:shd w:val="clear" w:color="auto" w:fill="FFFFFF"/>
        </w:rPr>
      </w:pPr>
      <w:r w:rsidRPr="00147894">
        <w:rPr>
          <w:rFonts w:ascii="Calibri" w:hAnsi="Calibri"/>
          <w:b/>
          <w:sz w:val="20"/>
          <w:szCs w:val="20"/>
        </w:rPr>
        <w:t>ΓΕΝΙΚΑ</w:t>
      </w:r>
      <w:r w:rsidRPr="00147894">
        <w:rPr>
          <w:rFonts w:ascii="Calibri" w:hAnsi="Calibri"/>
          <w:sz w:val="20"/>
          <w:szCs w:val="20"/>
        </w:rPr>
        <w:t xml:space="preserve">: </w:t>
      </w:r>
      <w:r w:rsidR="00147894" w:rsidRPr="00147894">
        <w:rPr>
          <w:rFonts w:ascii="Calibri" w:hAnsi="Calibri" w:cs="Calibri"/>
          <w:sz w:val="20"/>
          <w:szCs w:val="20"/>
        </w:rPr>
        <w:t>«</w:t>
      </w:r>
      <w:r w:rsidR="00263815">
        <w:rPr>
          <w:rFonts w:ascii="Calibri" w:hAnsi="Calibri" w:cs="Calibri"/>
          <w:sz w:val="20"/>
          <w:szCs w:val="20"/>
        </w:rPr>
        <w:t xml:space="preserve">Προμήθεια - </w:t>
      </w:r>
      <w:bookmarkStart w:id="0" w:name="_GoBack"/>
      <w:r w:rsidR="00263815">
        <w:rPr>
          <w:rFonts w:ascii="Calibri" w:hAnsi="Calibri" w:cs="Calibri"/>
          <w:sz w:val="20"/>
          <w:szCs w:val="20"/>
        </w:rPr>
        <w:t>κατασκευή και τοποθέτηση εξωτερικών υαλοστασίων αλουμινίου και περσίδων εξαερισμού για την ψύξη των ηλεκτρονικών συστημάτων που θα εγκατασταθούν εντός αυτών και κατασκευή πλαισίων από γαλβανιζέ μέταλλο για την στήριξή τους επί των υφιστάμενων εσοχών  στη στοά του μεγάρου ΑΧΤΑΡΙΚΑ</w:t>
      </w:r>
      <w:bookmarkEnd w:id="0"/>
      <w:r w:rsidR="00147894" w:rsidRPr="00147894">
        <w:rPr>
          <w:rFonts w:ascii="Calibri" w:hAnsi="Calibri" w:cs="Calibri"/>
          <w:sz w:val="20"/>
          <w:szCs w:val="20"/>
        </w:rPr>
        <w:t>»</w:t>
      </w:r>
    </w:p>
    <w:p w14:paraId="28CF36EF" w14:textId="77777777" w:rsidR="00FF5A51" w:rsidRPr="00147894" w:rsidRDefault="00FF5A51" w:rsidP="00EC7FA8">
      <w:pPr>
        <w:jc w:val="center"/>
        <w:rPr>
          <w:rFonts w:ascii="Calibri" w:hAnsi="Calibri"/>
          <w:b/>
          <w:sz w:val="20"/>
          <w:szCs w:val="20"/>
        </w:rPr>
      </w:pPr>
    </w:p>
    <w:p w14:paraId="307B2A05" w14:textId="77777777" w:rsidR="00FF5A51" w:rsidRPr="00147894" w:rsidRDefault="00FF5A51" w:rsidP="00EC7FA8">
      <w:pPr>
        <w:jc w:val="center"/>
        <w:rPr>
          <w:rFonts w:ascii="Calibri" w:hAnsi="Calibri"/>
          <w:b/>
          <w:sz w:val="20"/>
          <w:szCs w:val="20"/>
        </w:rPr>
      </w:pPr>
    </w:p>
    <w:p w14:paraId="51CBCF3C" w14:textId="5741309C" w:rsidR="00EC7FA8" w:rsidRPr="00147894" w:rsidRDefault="00EC7FA8" w:rsidP="00EC7FA8">
      <w:pPr>
        <w:jc w:val="center"/>
        <w:rPr>
          <w:rFonts w:ascii="Calibri" w:hAnsi="Calibri"/>
          <w:b/>
          <w:sz w:val="20"/>
          <w:szCs w:val="20"/>
        </w:rPr>
      </w:pPr>
      <w:r w:rsidRPr="00147894">
        <w:rPr>
          <w:rFonts w:ascii="Calibri" w:hAnsi="Calibri"/>
          <w:b/>
          <w:sz w:val="20"/>
          <w:szCs w:val="20"/>
        </w:rPr>
        <w:t>ΕΝΔΕΙΚΤΙΚΟΣ ΠΡΟΫΠΟΛΟΓΙΣΜΟΣ</w:t>
      </w:r>
    </w:p>
    <w:p w14:paraId="0007C854" w14:textId="77777777" w:rsidR="00FF5A51" w:rsidRPr="00147894" w:rsidRDefault="00FF5A51" w:rsidP="00EC7FA8">
      <w:pPr>
        <w:jc w:val="center"/>
        <w:rPr>
          <w:rFonts w:ascii="Calibri" w:hAnsi="Calibri"/>
          <w:b/>
          <w:bCs/>
          <w:sz w:val="20"/>
          <w:szCs w:val="20"/>
          <w:shd w:val="clear" w:color="auto" w:fill="FFFFFF"/>
        </w:rPr>
      </w:pPr>
    </w:p>
    <w:p w14:paraId="12DA1C66" w14:textId="77777777" w:rsidR="00EC7FA8" w:rsidRPr="00147894" w:rsidRDefault="00EC7FA8" w:rsidP="00554CFB">
      <w:pPr>
        <w:rPr>
          <w:rFonts w:ascii="Calibri" w:hAnsi="Calibri"/>
          <w:b/>
          <w:bCs/>
          <w:sz w:val="20"/>
          <w:szCs w:val="20"/>
          <w:shd w:val="clear" w:color="auto" w:fill="FFFFFF"/>
        </w:rPr>
      </w:pPr>
    </w:p>
    <w:p w14:paraId="427675E9" w14:textId="77777777" w:rsidR="00F54060" w:rsidRPr="00147894" w:rsidRDefault="00F54060" w:rsidP="00554CFB">
      <w:pPr>
        <w:rPr>
          <w:rFonts w:ascii="Calibri" w:hAnsi="Calibri"/>
          <w:b/>
          <w:bCs/>
          <w:sz w:val="20"/>
          <w:szCs w:val="20"/>
          <w:shd w:val="clear" w:color="auto" w:fill="FFFFFF"/>
        </w:rPr>
      </w:pPr>
    </w:p>
    <w:tbl>
      <w:tblPr>
        <w:tblStyle w:val="TableGrid"/>
        <w:tblW w:w="9498" w:type="dxa"/>
        <w:jc w:val="center"/>
        <w:tblInd w:w="108" w:type="dxa"/>
        <w:tblLayout w:type="fixed"/>
        <w:tblLook w:val="04A0" w:firstRow="1" w:lastRow="0" w:firstColumn="1" w:lastColumn="0" w:noHBand="0" w:noVBand="1"/>
      </w:tblPr>
      <w:tblGrid>
        <w:gridCol w:w="566"/>
        <w:gridCol w:w="568"/>
        <w:gridCol w:w="1985"/>
        <w:gridCol w:w="1415"/>
        <w:gridCol w:w="1134"/>
        <w:gridCol w:w="1420"/>
        <w:gridCol w:w="1166"/>
        <w:gridCol w:w="1244"/>
      </w:tblGrid>
      <w:tr w:rsidR="00A8665F" w:rsidRPr="00147894" w14:paraId="1C90E8DA" w14:textId="77777777" w:rsidTr="00A927DA">
        <w:trPr>
          <w:jc w:val="center"/>
        </w:trPr>
        <w:tc>
          <w:tcPr>
            <w:tcW w:w="566" w:type="dxa"/>
          </w:tcPr>
          <w:p w14:paraId="52AE45F1" w14:textId="372A0ACC" w:rsidR="00A8665F" w:rsidRPr="00147894" w:rsidRDefault="00A8665F" w:rsidP="00EC7FA8">
            <w:pPr>
              <w:widowControl w:val="0"/>
              <w:autoSpaceDE w:val="0"/>
              <w:autoSpaceDN w:val="0"/>
              <w:adjustRightInd w:val="0"/>
              <w:ind w:right="-108"/>
              <w:rPr>
                <w:rFonts w:ascii="Calibri" w:hAnsi="Calibri"/>
                <w:b/>
                <w:sz w:val="20"/>
                <w:szCs w:val="20"/>
                <w:lang w:val="en-US"/>
              </w:rPr>
            </w:pPr>
            <w:r w:rsidRPr="00147894">
              <w:rPr>
                <w:rFonts w:ascii="Calibri" w:hAnsi="Calibri"/>
                <w:b/>
                <w:sz w:val="20"/>
                <w:szCs w:val="20"/>
                <w:lang w:val="en-US"/>
              </w:rPr>
              <w:t>Α.Α.</w:t>
            </w:r>
          </w:p>
        </w:tc>
        <w:tc>
          <w:tcPr>
            <w:tcW w:w="2553" w:type="dxa"/>
            <w:gridSpan w:val="2"/>
          </w:tcPr>
          <w:p w14:paraId="02BE08D8" w14:textId="77777777" w:rsidR="00A8665F" w:rsidRPr="00147894" w:rsidRDefault="00A8665F" w:rsidP="00EC7FA8">
            <w:pPr>
              <w:widowControl w:val="0"/>
              <w:autoSpaceDE w:val="0"/>
              <w:autoSpaceDN w:val="0"/>
              <w:adjustRightInd w:val="0"/>
              <w:rPr>
                <w:rFonts w:ascii="Calibri" w:hAnsi="Calibri"/>
                <w:b/>
                <w:sz w:val="20"/>
                <w:szCs w:val="20"/>
                <w:lang w:val="en-US"/>
              </w:rPr>
            </w:pPr>
            <w:r w:rsidRPr="00147894">
              <w:rPr>
                <w:rFonts w:ascii="Calibri" w:hAnsi="Calibri"/>
                <w:b/>
                <w:sz w:val="20"/>
                <w:szCs w:val="20"/>
                <w:lang w:val="en-US"/>
              </w:rPr>
              <w:t>ΕΙΔΟΣ</w:t>
            </w:r>
          </w:p>
        </w:tc>
        <w:tc>
          <w:tcPr>
            <w:tcW w:w="1415" w:type="dxa"/>
          </w:tcPr>
          <w:p w14:paraId="2B25DF37" w14:textId="29361652" w:rsidR="00A8665F" w:rsidRPr="00147894" w:rsidRDefault="00A8665F" w:rsidP="005446BB">
            <w:pPr>
              <w:widowControl w:val="0"/>
              <w:autoSpaceDE w:val="0"/>
              <w:autoSpaceDN w:val="0"/>
              <w:adjustRightInd w:val="0"/>
              <w:jc w:val="center"/>
              <w:rPr>
                <w:rFonts w:ascii="Calibri" w:hAnsi="Calibri"/>
                <w:b/>
                <w:sz w:val="20"/>
                <w:szCs w:val="20"/>
                <w:lang w:val="en-US"/>
              </w:rPr>
            </w:pPr>
            <w:r w:rsidRPr="00147894">
              <w:rPr>
                <w:rFonts w:ascii="Calibri" w:hAnsi="Calibri"/>
                <w:b/>
                <w:sz w:val="20"/>
                <w:szCs w:val="20"/>
                <w:lang w:val="en-US"/>
              </w:rPr>
              <w:t>CPV</w:t>
            </w:r>
          </w:p>
        </w:tc>
        <w:tc>
          <w:tcPr>
            <w:tcW w:w="1134" w:type="dxa"/>
          </w:tcPr>
          <w:p w14:paraId="4CF0D72E" w14:textId="311C70F3" w:rsidR="00A8665F" w:rsidRPr="00147894" w:rsidRDefault="00A8665F" w:rsidP="005446BB">
            <w:pPr>
              <w:widowControl w:val="0"/>
              <w:autoSpaceDE w:val="0"/>
              <w:autoSpaceDN w:val="0"/>
              <w:adjustRightInd w:val="0"/>
              <w:jc w:val="center"/>
              <w:rPr>
                <w:rFonts w:ascii="Calibri" w:hAnsi="Calibri"/>
                <w:b/>
                <w:sz w:val="20"/>
                <w:szCs w:val="20"/>
                <w:lang w:val="en-US"/>
              </w:rPr>
            </w:pPr>
            <w:r w:rsidRPr="00147894">
              <w:rPr>
                <w:rFonts w:ascii="Calibri" w:hAnsi="Calibri"/>
                <w:b/>
                <w:sz w:val="20"/>
                <w:szCs w:val="20"/>
                <w:lang w:val="en-US"/>
              </w:rPr>
              <w:t>ΕΙΔΟΣ</w:t>
            </w:r>
          </w:p>
        </w:tc>
        <w:tc>
          <w:tcPr>
            <w:tcW w:w="1420" w:type="dxa"/>
          </w:tcPr>
          <w:p w14:paraId="4F65F539" w14:textId="4AC043AB" w:rsidR="00A8665F" w:rsidRPr="00147894" w:rsidRDefault="00A8665F" w:rsidP="00EC7FA8">
            <w:pPr>
              <w:widowControl w:val="0"/>
              <w:autoSpaceDE w:val="0"/>
              <w:autoSpaceDN w:val="0"/>
              <w:adjustRightInd w:val="0"/>
              <w:jc w:val="center"/>
              <w:rPr>
                <w:rFonts w:ascii="Calibri" w:hAnsi="Calibri"/>
                <w:b/>
                <w:sz w:val="20"/>
                <w:szCs w:val="20"/>
                <w:lang w:val="en-US"/>
              </w:rPr>
            </w:pPr>
            <w:r w:rsidRPr="00147894">
              <w:rPr>
                <w:rFonts w:ascii="Calibri" w:hAnsi="Calibri"/>
                <w:b/>
                <w:sz w:val="20"/>
                <w:szCs w:val="20"/>
                <w:lang w:val="en-US"/>
              </w:rPr>
              <w:t>ΠΟΣΟΤΗΤΑ</w:t>
            </w:r>
          </w:p>
        </w:tc>
        <w:tc>
          <w:tcPr>
            <w:tcW w:w="1166" w:type="dxa"/>
          </w:tcPr>
          <w:p w14:paraId="157D72BD" w14:textId="77777777" w:rsidR="00A8665F" w:rsidRPr="00147894" w:rsidRDefault="00A8665F" w:rsidP="00EC7FA8">
            <w:pPr>
              <w:widowControl w:val="0"/>
              <w:autoSpaceDE w:val="0"/>
              <w:autoSpaceDN w:val="0"/>
              <w:adjustRightInd w:val="0"/>
              <w:jc w:val="center"/>
              <w:rPr>
                <w:rFonts w:ascii="Calibri" w:hAnsi="Calibri"/>
                <w:b/>
                <w:sz w:val="20"/>
                <w:szCs w:val="20"/>
                <w:lang w:val="en-US"/>
              </w:rPr>
            </w:pPr>
            <w:r w:rsidRPr="00147894">
              <w:rPr>
                <w:rFonts w:ascii="Calibri" w:hAnsi="Calibri"/>
                <w:b/>
                <w:sz w:val="20"/>
                <w:szCs w:val="20"/>
                <w:lang w:val="en-US"/>
              </w:rPr>
              <w:t>ΤΙΜΗ</w:t>
            </w:r>
          </w:p>
        </w:tc>
        <w:tc>
          <w:tcPr>
            <w:tcW w:w="1244" w:type="dxa"/>
          </w:tcPr>
          <w:p w14:paraId="08A77DC7" w14:textId="77777777" w:rsidR="00A8665F" w:rsidRPr="00147894" w:rsidRDefault="00A8665F" w:rsidP="00EC7FA8">
            <w:pPr>
              <w:widowControl w:val="0"/>
              <w:autoSpaceDE w:val="0"/>
              <w:autoSpaceDN w:val="0"/>
              <w:adjustRightInd w:val="0"/>
              <w:jc w:val="center"/>
              <w:rPr>
                <w:rFonts w:ascii="Calibri" w:hAnsi="Calibri"/>
                <w:b/>
                <w:sz w:val="20"/>
                <w:szCs w:val="20"/>
                <w:lang w:val="en-US"/>
              </w:rPr>
            </w:pPr>
            <w:r w:rsidRPr="00147894">
              <w:rPr>
                <w:rFonts w:ascii="Calibri" w:hAnsi="Calibri"/>
                <w:b/>
                <w:sz w:val="20"/>
                <w:szCs w:val="20"/>
                <w:lang w:val="en-US"/>
              </w:rPr>
              <w:t>ΑΞΙΑ</w:t>
            </w:r>
          </w:p>
        </w:tc>
      </w:tr>
      <w:tr w:rsidR="00A8665F" w:rsidRPr="00147894" w14:paraId="4B84BDB0" w14:textId="77777777" w:rsidTr="00A927DA">
        <w:trPr>
          <w:jc w:val="center"/>
        </w:trPr>
        <w:tc>
          <w:tcPr>
            <w:tcW w:w="566" w:type="dxa"/>
          </w:tcPr>
          <w:p w14:paraId="7E41B774" w14:textId="77777777" w:rsidR="00A8665F" w:rsidRPr="00147894" w:rsidRDefault="00A8665F" w:rsidP="00EC7FA8">
            <w:pPr>
              <w:widowControl w:val="0"/>
              <w:autoSpaceDE w:val="0"/>
              <w:autoSpaceDN w:val="0"/>
              <w:adjustRightInd w:val="0"/>
              <w:jc w:val="center"/>
              <w:rPr>
                <w:rFonts w:ascii="Calibri" w:hAnsi="Calibri"/>
                <w:sz w:val="20"/>
                <w:szCs w:val="20"/>
                <w:lang w:val="en-US"/>
              </w:rPr>
            </w:pPr>
            <w:r w:rsidRPr="00147894">
              <w:rPr>
                <w:rFonts w:ascii="Calibri" w:hAnsi="Calibri"/>
                <w:sz w:val="20"/>
                <w:szCs w:val="20"/>
                <w:lang w:val="en-US"/>
              </w:rPr>
              <w:t>1</w:t>
            </w:r>
          </w:p>
        </w:tc>
        <w:tc>
          <w:tcPr>
            <w:tcW w:w="2553" w:type="dxa"/>
            <w:gridSpan w:val="2"/>
          </w:tcPr>
          <w:p w14:paraId="09E02D33" w14:textId="431A3E60" w:rsidR="00A8665F" w:rsidRDefault="00147894" w:rsidP="002C42FE">
            <w:pPr>
              <w:widowControl w:val="0"/>
              <w:autoSpaceDE w:val="0"/>
              <w:autoSpaceDN w:val="0"/>
              <w:adjustRightInd w:val="0"/>
              <w:rPr>
                <w:rFonts w:ascii="Calibri" w:hAnsi="Calibri" w:cs="Calibri"/>
                <w:sz w:val="20"/>
                <w:szCs w:val="20"/>
              </w:rPr>
            </w:pPr>
            <w:r w:rsidRPr="00147894">
              <w:rPr>
                <w:rFonts w:ascii="Calibri" w:hAnsi="Calibri" w:cs="Calibri"/>
                <w:sz w:val="20"/>
                <w:szCs w:val="20"/>
              </w:rPr>
              <w:t>Προμήθεια – κατασκευή και τοποθέτηση εξωτερικών υαλοστασίων αλουμινίου</w:t>
            </w:r>
            <w:r>
              <w:rPr>
                <w:rFonts w:ascii="Calibri" w:hAnsi="Calibri" w:cs="Calibri"/>
                <w:sz w:val="20"/>
                <w:szCs w:val="20"/>
              </w:rPr>
              <w:t>,</w:t>
            </w:r>
          </w:p>
          <w:p w14:paraId="3A27C930" w14:textId="60D7BBE5" w:rsidR="00147894" w:rsidRPr="00147894" w:rsidRDefault="00147894" w:rsidP="002C42FE">
            <w:pPr>
              <w:widowControl w:val="0"/>
              <w:autoSpaceDE w:val="0"/>
              <w:autoSpaceDN w:val="0"/>
              <w:adjustRightInd w:val="0"/>
              <w:rPr>
                <w:rFonts w:ascii="Calibri" w:hAnsi="Calibri"/>
                <w:sz w:val="20"/>
                <w:szCs w:val="20"/>
                <w:lang w:val="en-US"/>
              </w:rPr>
            </w:pPr>
            <w:r>
              <w:rPr>
                <w:rFonts w:ascii="Calibri" w:hAnsi="Calibri" w:cs="Calibri"/>
                <w:sz w:val="20"/>
                <w:szCs w:val="20"/>
              </w:rPr>
              <w:t>σύμφωνα με τις τεχνικές προδιαγραφές της μελέτης.</w:t>
            </w:r>
          </w:p>
        </w:tc>
        <w:tc>
          <w:tcPr>
            <w:tcW w:w="1415" w:type="dxa"/>
            <w:vAlign w:val="center"/>
          </w:tcPr>
          <w:p w14:paraId="457FF6EF" w14:textId="5EB2B49A" w:rsidR="00A8665F" w:rsidRPr="00147894" w:rsidRDefault="00642AF4" w:rsidP="00642AF4">
            <w:pPr>
              <w:widowControl w:val="0"/>
              <w:autoSpaceDE w:val="0"/>
              <w:autoSpaceDN w:val="0"/>
              <w:adjustRightInd w:val="0"/>
              <w:jc w:val="center"/>
              <w:rPr>
                <w:rFonts w:ascii="Calibri" w:hAnsi="Calibri"/>
                <w:sz w:val="20"/>
                <w:szCs w:val="20"/>
                <w:lang w:val="en-US"/>
              </w:rPr>
            </w:pPr>
            <w:r w:rsidRPr="00642AF4">
              <w:rPr>
                <w:rFonts w:ascii="Calibri" w:hAnsi="Calibri" w:cs="Calibri"/>
                <w:sz w:val="20"/>
                <w:szCs w:val="20"/>
              </w:rPr>
              <w:t>45223810-7</w:t>
            </w:r>
          </w:p>
        </w:tc>
        <w:tc>
          <w:tcPr>
            <w:tcW w:w="1134" w:type="dxa"/>
            <w:vAlign w:val="center"/>
          </w:tcPr>
          <w:p w14:paraId="46EE06FB" w14:textId="66F0F8A6" w:rsidR="00A8665F" w:rsidRPr="00147894" w:rsidRDefault="00A8665F" w:rsidP="00E26245">
            <w:pPr>
              <w:widowControl w:val="0"/>
              <w:autoSpaceDE w:val="0"/>
              <w:autoSpaceDN w:val="0"/>
              <w:adjustRightInd w:val="0"/>
              <w:jc w:val="center"/>
              <w:rPr>
                <w:rFonts w:ascii="Calibri" w:hAnsi="Calibri"/>
                <w:sz w:val="20"/>
                <w:szCs w:val="20"/>
                <w:lang w:val="en-US"/>
              </w:rPr>
            </w:pPr>
            <w:proofErr w:type="spellStart"/>
            <w:r w:rsidRPr="00147894">
              <w:rPr>
                <w:rFonts w:ascii="Calibri" w:hAnsi="Calibri"/>
                <w:sz w:val="20"/>
                <w:szCs w:val="20"/>
                <w:lang w:val="en-US"/>
              </w:rPr>
              <w:t>Τεμάχιο</w:t>
            </w:r>
            <w:proofErr w:type="spellEnd"/>
          </w:p>
        </w:tc>
        <w:tc>
          <w:tcPr>
            <w:tcW w:w="1420" w:type="dxa"/>
            <w:vAlign w:val="center"/>
          </w:tcPr>
          <w:p w14:paraId="235E0D95" w14:textId="7F055885" w:rsidR="00A8665F" w:rsidRPr="00147894" w:rsidRDefault="004F507E" w:rsidP="00E26245">
            <w:pPr>
              <w:widowControl w:val="0"/>
              <w:autoSpaceDE w:val="0"/>
              <w:autoSpaceDN w:val="0"/>
              <w:adjustRightInd w:val="0"/>
              <w:jc w:val="center"/>
              <w:rPr>
                <w:rFonts w:ascii="Calibri" w:hAnsi="Calibri"/>
                <w:sz w:val="20"/>
                <w:szCs w:val="20"/>
              </w:rPr>
            </w:pPr>
            <w:r>
              <w:rPr>
                <w:rFonts w:ascii="Calibri" w:hAnsi="Calibri"/>
                <w:sz w:val="20"/>
                <w:szCs w:val="20"/>
              </w:rPr>
              <w:t>4</w:t>
            </w:r>
          </w:p>
        </w:tc>
        <w:tc>
          <w:tcPr>
            <w:tcW w:w="1166" w:type="dxa"/>
            <w:vAlign w:val="center"/>
          </w:tcPr>
          <w:p w14:paraId="6A3BCA1E" w14:textId="1B5F408D" w:rsidR="00A8665F" w:rsidRPr="00147894" w:rsidRDefault="004F507E" w:rsidP="00E26245">
            <w:pPr>
              <w:widowControl w:val="0"/>
              <w:autoSpaceDE w:val="0"/>
              <w:autoSpaceDN w:val="0"/>
              <w:adjustRightInd w:val="0"/>
              <w:jc w:val="center"/>
              <w:rPr>
                <w:rFonts w:ascii="Calibri" w:hAnsi="Calibri"/>
                <w:sz w:val="20"/>
                <w:szCs w:val="20"/>
              </w:rPr>
            </w:pPr>
            <w:r>
              <w:rPr>
                <w:rFonts w:ascii="Calibri" w:hAnsi="Calibri"/>
                <w:sz w:val="20"/>
                <w:szCs w:val="20"/>
              </w:rPr>
              <w:t>3.024</w:t>
            </w:r>
            <w:r w:rsidR="00A8665F" w:rsidRPr="00147894">
              <w:rPr>
                <w:rFonts w:ascii="Calibri" w:hAnsi="Calibri"/>
                <w:sz w:val="20"/>
                <w:szCs w:val="20"/>
              </w:rPr>
              <w:t>,00€</w:t>
            </w:r>
          </w:p>
        </w:tc>
        <w:tc>
          <w:tcPr>
            <w:tcW w:w="1244" w:type="dxa"/>
            <w:vAlign w:val="center"/>
          </w:tcPr>
          <w:p w14:paraId="12C5DB8F" w14:textId="002E6877" w:rsidR="00A8665F" w:rsidRPr="00147894" w:rsidRDefault="004F507E" w:rsidP="003B0BCD">
            <w:pPr>
              <w:widowControl w:val="0"/>
              <w:autoSpaceDE w:val="0"/>
              <w:autoSpaceDN w:val="0"/>
              <w:adjustRightInd w:val="0"/>
              <w:jc w:val="right"/>
              <w:rPr>
                <w:rFonts w:ascii="Calibri" w:hAnsi="Calibri"/>
                <w:sz w:val="20"/>
                <w:szCs w:val="20"/>
              </w:rPr>
            </w:pPr>
            <w:r>
              <w:rPr>
                <w:rFonts w:ascii="Calibri" w:hAnsi="Calibri"/>
                <w:sz w:val="20"/>
                <w:szCs w:val="20"/>
              </w:rPr>
              <w:t>12.096,</w:t>
            </w:r>
            <w:r w:rsidR="003B0BCD">
              <w:rPr>
                <w:rFonts w:ascii="Calibri" w:hAnsi="Calibri"/>
                <w:sz w:val="20"/>
                <w:szCs w:val="20"/>
              </w:rPr>
              <w:t>00</w:t>
            </w:r>
            <w:r>
              <w:rPr>
                <w:rFonts w:ascii="Calibri" w:hAnsi="Calibri"/>
                <w:sz w:val="20"/>
                <w:szCs w:val="20"/>
              </w:rPr>
              <w:t xml:space="preserve"> </w:t>
            </w:r>
            <w:r w:rsidR="00A8665F" w:rsidRPr="00147894">
              <w:rPr>
                <w:rFonts w:ascii="Calibri" w:hAnsi="Calibri"/>
                <w:sz w:val="20"/>
                <w:szCs w:val="20"/>
              </w:rPr>
              <w:t>€</w:t>
            </w:r>
          </w:p>
        </w:tc>
      </w:tr>
      <w:tr w:rsidR="00A8665F" w:rsidRPr="00147894" w14:paraId="2E317013" w14:textId="77777777" w:rsidTr="00A927DA">
        <w:trPr>
          <w:jc w:val="center"/>
        </w:trPr>
        <w:tc>
          <w:tcPr>
            <w:tcW w:w="1134" w:type="dxa"/>
            <w:gridSpan w:val="2"/>
            <w:tcBorders>
              <w:top w:val="nil"/>
              <w:left w:val="nil"/>
              <w:bottom w:val="nil"/>
              <w:right w:val="nil"/>
            </w:tcBorders>
          </w:tcPr>
          <w:p w14:paraId="50D8D415" w14:textId="77777777" w:rsidR="00A8665F" w:rsidRPr="00147894" w:rsidRDefault="00A8665F" w:rsidP="00FF5A51">
            <w:pPr>
              <w:widowControl w:val="0"/>
              <w:autoSpaceDE w:val="0"/>
              <w:autoSpaceDN w:val="0"/>
              <w:adjustRightInd w:val="0"/>
              <w:jc w:val="right"/>
              <w:rPr>
                <w:rFonts w:ascii="Calibri" w:hAnsi="Calibri"/>
                <w:b/>
                <w:sz w:val="20"/>
                <w:szCs w:val="20"/>
              </w:rPr>
            </w:pPr>
          </w:p>
        </w:tc>
        <w:tc>
          <w:tcPr>
            <w:tcW w:w="5954" w:type="dxa"/>
            <w:gridSpan w:val="4"/>
            <w:vMerge w:val="restart"/>
            <w:tcBorders>
              <w:left w:val="nil"/>
            </w:tcBorders>
          </w:tcPr>
          <w:p w14:paraId="7FECE2C3" w14:textId="51B611E1" w:rsidR="00A8665F" w:rsidRPr="00147894" w:rsidRDefault="00A8665F" w:rsidP="00FF5A51">
            <w:pPr>
              <w:widowControl w:val="0"/>
              <w:autoSpaceDE w:val="0"/>
              <w:autoSpaceDN w:val="0"/>
              <w:adjustRightInd w:val="0"/>
              <w:jc w:val="right"/>
              <w:rPr>
                <w:rFonts w:ascii="Calibri" w:hAnsi="Calibri"/>
                <w:b/>
                <w:sz w:val="20"/>
                <w:szCs w:val="20"/>
              </w:rPr>
            </w:pPr>
          </w:p>
        </w:tc>
        <w:tc>
          <w:tcPr>
            <w:tcW w:w="1166" w:type="dxa"/>
          </w:tcPr>
          <w:p w14:paraId="4FD4DF29" w14:textId="7DBF75FA" w:rsidR="00A8665F" w:rsidRPr="00147894" w:rsidRDefault="00A8665F" w:rsidP="00EC7FA8">
            <w:pPr>
              <w:widowControl w:val="0"/>
              <w:autoSpaceDE w:val="0"/>
              <w:autoSpaceDN w:val="0"/>
              <w:adjustRightInd w:val="0"/>
              <w:jc w:val="right"/>
              <w:rPr>
                <w:rFonts w:ascii="Calibri" w:hAnsi="Calibri"/>
                <w:b/>
                <w:sz w:val="20"/>
                <w:szCs w:val="20"/>
              </w:rPr>
            </w:pPr>
            <w:r w:rsidRPr="00147894">
              <w:rPr>
                <w:rFonts w:ascii="Calibri" w:hAnsi="Calibri"/>
                <w:b/>
                <w:sz w:val="20"/>
                <w:szCs w:val="20"/>
              </w:rPr>
              <w:t>ΠΟΣΟ</w:t>
            </w:r>
          </w:p>
        </w:tc>
        <w:tc>
          <w:tcPr>
            <w:tcW w:w="1244" w:type="dxa"/>
          </w:tcPr>
          <w:p w14:paraId="3DC44901" w14:textId="310F8E00" w:rsidR="00A8665F" w:rsidRPr="00147894" w:rsidRDefault="00A8665F" w:rsidP="003B0BCD">
            <w:pPr>
              <w:widowControl w:val="0"/>
              <w:autoSpaceDE w:val="0"/>
              <w:autoSpaceDN w:val="0"/>
              <w:adjustRightInd w:val="0"/>
              <w:jc w:val="right"/>
              <w:rPr>
                <w:rFonts w:ascii="Calibri" w:hAnsi="Calibri"/>
                <w:sz w:val="20"/>
                <w:szCs w:val="20"/>
              </w:rPr>
            </w:pPr>
            <w:r w:rsidRPr="00147894">
              <w:rPr>
                <w:rFonts w:ascii="Calibri" w:hAnsi="Calibri"/>
                <w:sz w:val="20"/>
                <w:szCs w:val="20"/>
                <w:lang w:val="en-US"/>
              </w:rPr>
              <w:fldChar w:fldCharType="begin"/>
            </w:r>
            <w:r w:rsidRPr="00147894">
              <w:rPr>
                <w:rFonts w:ascii="Calibri" w:hAnsi="Calibri"/>
                <w:sz w:val="20"/>
                <w:szCs w:val="20"/>
              </w:rPr>
              <w:instrText xml:space="preserve"> =</w:instrText>
            </w:r>
            <w:r w:rsidRPr="00147894">
              <w:rPr>
                <w:rFonts w:ascii="Calibri" w:hAnsi="Calibri"/>
                <w:sz w:val="20"/>
                <w:szCs w:val="20"/>
                <w:lang w:val="en-US"/>
              </w:rPr>
              <w:instrText>SUM</w:instrText>
            </w:r>
            <w:r w:rsidRPr="00147894">
              <w:rPr>
                <w:rFonts w:ascii="Calibri" w:hAnsi="Calibri"/>
                <w:sz w:val="20"/>
                <w:szCs w:val="20"/>
              </w:rPr>
              <w:instrText>(</w:instrText>
            </w:r>
            <w:r w:rsidRPr="00147894">
              <w:rPr>
                <w:rFonts w:ascii="Calibri" w:hAnsi="Calibri"/>
                <w:sz w:val="20"/>
                <w:szCs w:val="20"/>
                <w:lang w:val="en-US"/>
              </w:rPr>
              <w:instrText>ABOVE</w:instrText>
            </w:r>
            <w:r w:rsidRPr="00147894">
              <w:rPr>
                <w:rFonts w:ascii="Calibri" w:hAnsi="Calibri"/>
                <w:sz w:val="20"/>
                <w:szCs w:val="20"/>
              </w:rPr>
              <w:instrText xml:space="preserve">) </w:instrText>
            </w:r>
            <w:r w:rsidRPr="00147894">
              <w:rPr>
                <w:rFonts w:ascii="Calibri" w:hAnsi="Calibri"/>
                <w:sz w:val="20"/>
                <w:szCs w:val="20"/>
                <w:lang w:val="en-US"/>
              </w:rPr>
              <w:fldChar w:fldCharType="separate"/>
            </w:r>
            <w:r w:rsidR="003B0BCD">
              <w:rPr>
                <w:rFonts w:ascii="Calibri" w:hAnsi="Calibri"/>
                <w:noProof/>
                <w:sz w:val="20"/>
                <w:szCs w:val="20"/>
              </w:rPr>
              <w:t>12.096,00 €</w:t>
            </w:r>
            <w:r w:rsidRPr="00147894">
              <w:rPr>
                <w:rFonts w:ascii="Calibri" w:hAnsi="Calibri"/>
                <w:sz w:val="20"/>
                <w:szCs w:val="20"/>
                <w:lang w:val="en-US"/>
              </w:rPr>
              <w:fldChar w:fldCharType="end"/>
            </w:r>
          </w:p>
        </w:tc>
      </w:tr>
      <w:tr w:rsidR="00A8665F" w:rsidRPr="00147894" w14:paraId="05011C71" w14:textId="77777777" w:rsidTr="00A927DA">
        <w:trPr>
          <w:jc w:val="center"/>
        </w:trPr>
        <w:tc>
          <w:tcPr>
            <w:tcW w:w="1134" w:type="dxa"/>
            <w:gridSpan w:val="2"/>
            <w:tcBorders>
              <w:top w:val="nil"/>
              <w:left w:val="nil"/>
              <w:bottom w:val="nil"/>
              <w:right w:val="nil"/>
            </w:tcBorders>
          </w:tcPr>
          <w:p w14:paraId="0A1229B3" w14:textId="77777777" w:rsidR="00A8665F" w:rsidRPr="00147894" w:rsidRDefault="00A8665F" w:rsidP="00FF5A51">
            <w:pPr>
              <w:widowControl w:val="0"/>
              <w:autoSpaceDE w:val="0"/>
              <w:autoSpaceDN w:val="0"/>
              <w:adjustRightInd w:val="0"/>
              <w:jc w:val="right"/>
              <w:rPr>
                <w:rFonts w:ascii="Calibri" w:hAnsi="Calibri"/>
                <w:b/>
                <w:sz w:val="20"/>
                <w:szCs w:val="20"/>
              </w:rPr>
            </w:pPr>
          </w:p>
        </w:tc>
        <w:tc>
          <w:tcPr>
            <w:tcW w:w="5954" w:type="dxa"/>
            <w:gridSpan w:val="4"/>
            <w:vMerge/>
            <w:tcBorders>
              <w:left w:val="nil"/>
            </w:tcBorders>
          </w:tcPr>
          <w:p w14:paraId="39A55208" w14:textId="294D0053" w:rsidR="00A8665F" w:rsidRPr="00147894" w:rsidRDefault="00A8665F" w:rsidP="00FF5A51">
            <w:pPr>
              <w:widowControl w:val="0"/>
              <w:autoSpaceDE w:val="0"/>
              <w:autoSpaceDN w:val="0"/>
              <w:adjustRightInd w:val="0"/>
              <w:jc w:val="right"/>
              <w:rPr>
                <w:rFonts w:ascii="Calibri" w:hAnsi="Calibri"/>
                <w:b/>
                <w:sz w:val="20"/>
                <w:szCs w:val="20"/>
              </w:rPr>
            </w:pPr>
          </w:p>
        </w:tc>
        <w:tc>
          <w:tcPr>
            <w:tcW w:w="1166" w:type="dxa"/>
          </w:tcPr>
          <w:p w14:paraId="4957FD98" w14:textId="10E78610" w:rsidR="00A8665F" w:rsidRPr="00147894" w:rsidRDefault="00A8665F" w:rsidP="00EC7FA8">
            <w:pPr>
              <w:widowControl w:val="0"/>
              <w:autoSpaceDE w:val="0"/>
              <w:autoSpaceDN w:val="0"/>
              <w:adjustRightInd w:val="0"/>
              <w:jc w:val="right"/>
              <w:rPr>
                <w:rFonts w:ascii="Calibri" w:hAnsi="Calibri"/>
                <w:b/>
                <w:sz w:val="20"/>
                <w:szCs w:val="20"/>
              </w:rPr>
            </w:pPr>
            <w:r w:rsidRPr="00147894">
              <w:rPr>
                <w:rFonts w:ascii="Calibri" w:hAnsi="Calibri"/>
                <w:b/>
                <w:sz w:val="20"/>
                <w:szCs w:val="20"/>
              </w:rPr>
              <w:t>ΦΠΑ 24%</w:t>
            </w:r>
          </w:p>
        </w:tc>
        <w:tc>
          <w:tcPr>
            <w:tcW w:w="1244" w:type="dxa"/>
          </w:tcPr>
          <w:p w14:paraId="1648E18A" w14:textId="04E0FA6B" w:rsidR="00A8665F" w:rsidRPr="00147894" w:rsidRDefault="003B0BCD" w:rsidP="003B0BCD">
            <w:pPr>
              <w:widowControl w:val="0"/>
              <w:autoSpaceDE w:val="0"/>
              <w:autoSpaceDN w:val="0"/>
              <w:adjustRightInd w:val="0"/>
              <w:jc w:val="right"/>
              <w:rPr>
                <w:rFonts w:ascii="Calibri" w:hAnsi="Calibri"/>
                <w:sz w:val="20"/>
                <w:szCs w:val="20"/>
                <w:lang w:val="en-US"/>
              </w:rPr>
            </w:pPr>
            <w:r>
              <w:rPr>
                <w:rFonts w:ascii="Calibri" w:hAnsi="Calibri"/>
                <w:sz w:val="20"/>
                <w:szCs w:val="20"/>
                <w:lang w:val="en-US"/>
              </w:rPr>
              <w:t>2</w:t>
            </w:r>
            <w:r w:rsidR="004F507E">
              <w:rPr>
                <w:rFonts w:ascii="Calibri" w:hAnsi="Calibri"/>
                <w:sz w:val="20"/>
                <w:szCs w:val="20"/>
                <w:lang w:val="en-US"/>
              </w:rPr>
              <w:t>.</w:t>
            </w:r>
            <w:r>
              <w:rPr>
                <w:rFonts w:ascii="Calibri" w:hAnsi="Calibri"/>
                <w:sz w:val="20"/>
                <w:szCs w:val="20"/>
                <w:lang w:val="en-US"/>
              </w:rPr>
              <w:t>903</w:t>
            </w:r>
            <w:r w:rsidR="004F507E">
              <w:rPr>
                <w:rFonts w:ascii="Calibri" w:hAnsi="Calibri"/>
                <w:sz w:val="20"/>
                <w:szCs w:val="20"/>
                <w:lang w:val="en-US"/>
              </w:rPr>
              <w:t>,</w:t>
            </w:r>
            <w:r>
              <w:rPr>
                <w:rFonts w:ascii="Calibri" w:hAnsi="Calibri"/>
                <w:sz w:val="20"/>
                <w:szCs w:val="20"/>
                <w:lang w:val="en-US"/>
              </w:rPr>
              <w:t>04</w:t>
            </w:r>
            <w:r w:rsidR="00A8665F" w:rsidRPr="00147894">
              <w:rPr>
                <w:rFonts w:ascii="Calibri" w:hAnsi="Calibri"/>
                <w:sz w:val="20"/>
                <w:szCs w:val="20"/>
                <w:lang w:val="en-US"/>
              </w:rPr>
              <w:t>€</w:t>
            </w:r>
          </w:p>
        </w:tc>
      </w:tr>
      <w:tr w:rsidR="00A8665F" w:rsidRPr="00147894" w14:paraId="7A0B9EC3" w14:textId="77777777" w:rsidTr="00A927DA">
        <w:trPr>
          <w:jc w:val="center"/>
        </w:trPr>
        <w:tc>
          <w:tcPr>
            <w:tcW w:w="1134" w:type="dxa"/>
            <w:gridSpan w:val="2"/>
            <w:tcBorders>
              <w:top w:val="nil"/>
              <w:left w:val="nil"/>
              <w:bottom w:val="nil"/>
              <w:right w:val="nil"/>
            </w:tcBorders>
          </w:tcPr>
          <w:p w14:paraId="40C6E46E" w14:textId="77777777" w:rsidR="00A8665F" w:rsidRPr="00147894" w:rsidRDefault="00A8665F" w:rsidP="00FF5A51">
            <w:pPr>
              <w:widowControl w:val="0"/>
              <w:autoSpaceDE w:val="0"/>
              <w:autoSpaceDN w:val="0"/>
              <w:adjustRightInd w:val="0"/>
              <w:jc w:val="right"/>
              <w:rPr>
                <w:rFonts w:ascii="Calibri" w:hAnsi="Calibri"/>
                <w:b/>
                <w:sz w:val="20"/>
                <w:szCs w:val="20"/>
                <w:lang w:val="en-US"/>
              </w:rPr>
            </w:pPr>
          </w:p>
        </w:tc>
        <w:tc>
          <w:tcPr>
            <w:tcW w:w="5954" w:type="dxa"/>
            <w:gridSpan w:val="4"/>
            <w:vMerge/>
            <w:tcBorders>
              <w:left w:val="nil"/>
              <w:bottom w:val="nil"/>
            </w:tcBorders>
          </w:tcPr>
          <w:p w14:paraId="16ACBC19" w14:textId="75D67EAF" w:rsidR="00A8665F" w:rsidRPr="00147894" w:rsidRDefault="00A8665F" w:rsidP="00FF5A51">
            <w:pPr>
              <w:widowControl w:val="0"/>
              <w:autoSpaceDE w:val="0"/>
              <w:autoSpaceDN w:val="0"/>
              <w:adjustRightInd w:val="0"/>
              <w:jc w:val="right"/>
              <w:rPr>
                <w:rFonts w:ascii="Calibri" w:hAnsi="Calibri"/>
                <w:b/>
                <w:sz w:val="20"/>
                <w:szCs w:val="20"/>
                <w:lang w:val="en-US"/>
              </w:rPr>
            </w:pPr>
          </w:p>
        </w:tc>
        <w:tc>
          <w:tcPr>
            <w:tcW w:w="1166" w:type="dxa"/>
          </w:tcPr>
          <w:p w14:paraId="1BFF5205" w14:textId="184D4991" w:rsidR="00A8665F" w:rsidRPr="00147894" w:rsidRDefault="00A8665F" w:rsidP="00EC7FA8">
            <w:pPr>
              <w:widowControl w:val="0"/>
              <w:autoSpaceDE w:val="0"/>
              <w:autoSpaceDN w:val="0"/>
              <w:adjustRightInd w:val="0"/>
              <w:jc w:val="right"/>
              <w:rPr>
                <w:rFonts w:ascii="Calibri" w:hAnsi="Calibri"/>
                <w:b/>
                <w:sz w:val="20"/>
                <w:szCs w:val="20"/>
                <w:lang w:val="en-US"/>
              </w:rPr>
            </w:pPr>
            <w:r w:rsidRPr="00147894">
              <w:rPr>
                <w:rFonts w:ascii="Calibri" w:hAnsi="Calibri"/>
                <w:b/>
                <w:sz w:val="20"/>
                <w:szCs w:val="20"/>
                <w:lang w:val="en-US"/>
              </w:rPr>
              <w:t>ΣΥΝΟΛΟ</w:t>
            </w:r>
          </w:p>
        </w:tc>
        <w:tc>
          <w:tcPr>
            <w:tcW w:w="1244" w:type="dxa"/>
          </w:tcPr>
          <w:p w14:paraId="7BB8C287" w14:textId="7CF8D2BE" w:rsidR="00A8665F" w:rsidRPr="00147894" w:rsidRDefault="003B0BCD" w:rsidP="003B0BCD">
            <w:pPr>
              <w:widowControl w:val="0"/>
              <w:autoSpaceDE w:val="0"/>
              <w:autoSpaceDN w:val="0"/>
              <w:adjustRightInd w:val="0"/>
              <w:jc w:val="right"/>
              <w:rPr>
                <w:rFonts w:ascii="Calibri" w:hAnsi="Calibri"/>
                <w:b/>
                <w:sz w:val="20"/>
                <w:szCs w:val="20"/>
                <w:lang w:val="en-US"/>
              </w:rPr>
            </w:pPr>
            <w:r>
              <w:rPr>
                <w:rFonts w:ascii="Calibri" w:hAnsi="Calibri"/>
                <w:b/>
                <w:sz w:val="20"/>
                <w:szCs w:val="20"/>
                <w:lang w:val="en-US"/>
              </w:rPr>
              <w:t>14</w:t>
            </w:r>
            <w:r w:rsidR="004F507E">
              <w:rPr>
                <w:rFonts w:ascii="Calibri" w:hAnsi="Calibri"/>
                <w:b/>
                <w:sz w:val="20"/>
                <w:szCs w:val="20"/>
                <w:lang w:val="en-US"/>
              </w:rPr>
              <w:t>.</w:t>
            </w:r>
            <w:r>
              <w:rPr>
                <w:rFonts w:ascii="Calibri" w:hAnsi="Calibri"/>
                <w:b/>
                <w:sz w:val="20"/>
                <w:szCs w:val="20"/>
                <w:lang w:val="en-US"/>
              </w:rPr>
              <w:t>999</w:t>
            </w:r>
            <w:r w:rsidR="004F507E">
              <w:rPr>
                <w:rFonts w:ascii="Calibri" w:hAnsi="Calibri"/>
                <w:b/>
                <w:sz w:val="20"/>
                <w:szCs w:val="20"/>
                <w:lang w:val="en-US"/>
              </w:rPr>
              <w:t>,</w:t>
            </w:r>
            <w:r>
              <w:rPr>
                <w:rFonts w:ascii="Calibri" w:hAnsi="Calibri"/>
                <w:b/>
                <w:sz w:val="20"/>
                <w:szCs w:val="20"/>
                <w:lang w:val="en-US"/>
              </w:rPr>
              <w:t>04</w:t>
            </w:r>
            <w:r w:rsidR="00A927DA" w:rsidRPr="00147894">
              <w:rPr>
                <w:rFonts w:ascii="Calibri" w:hAnsi="Calibri"/>
                <w:b/>
                <w:sz w:val="20"/>
                <w:szCs w:val="20"/>
              </w:rPr>
              <w:t xml:space="preserve"> </w:t>
            </w:r>
            <w:r w:rsidR="00A8665F" w:rsidRPr="00147894">
              <w:rPr>
                <w:rFonts w:ascii="Calibri" w:hAnsi="Calibri"/>
                <w:b/>
                <w:sz w:val="20"/>
                <w:szCs w:val="20"/>
                <w:lang w:val="en-US"/>
              </w:rPr>
              <w:t>€</w:t>
            </w:r>
          </w:p>
        </w:tc>
      </w:tr>
    </w:tbl>
    <w:p w14:paraId="5480223C" w14:textId="77777777" w:rsidR="00EC7FA8" w:rsidRPr="00147894" w:rsidRDefault="00EC7FA8" w:rsidP="00554CFB">
      <w:pPr>
        <w:rPr>
          <w:rFonts w:ascii="Calibri" w:hAnsi="Calibri"/>
          <w:b/>
          <w:bCs/>
          <w:sz w:val="20"/>
          <w:szCs w:val="20"/>
          <w:shd w:val="clear" w:color="auto" w:fill="FFFFFF"/>
        </w:rPr>
      </w:pPr>
    </w:p>
    <w:p w14:paraId="2A27E03F" w14:textId="0099E671" w:rsidR="007C4957" w:rsidRPr="00147894" w:rsidRDefault="007C4957" w:rsidP="00554CFB">
      <w:pPr>
        <w:jc w:val="both"/>
        <w:rPr>
          <w:rFonts w:ascii="Calibri" w:hAnsi="Calibri"/>
          <w:sz w:val="20"/>
          <w:szCs w:val="20"/>
        </w:rPr>
      </w:pPr>
    </w:p>
    <w:p w14:paraId="35EC22BB" w14:textId="77777777" w:rsidR="00A47921" w:rsidRPr="00147894" w:rsidRDefault="00A47921" w:rsidP="00554CFB">
      <w:pPr>
        <w:jc w:val="both"/>
        <w:rPr>
          <w:rFonts w:ascii="Calibri" w:hAnsi="Calibri"/>
          <w:sz w:val="20"/>
          <w:szCs w:val="20"/>
        </w:rPr>
      </w:pPr>
    </w:p>
    <w:p w14:paraId="3EFD380D" w14:textId="77777777" w:rsidR="00A47921" w:rsidRPr="00147894" w:rsidRDefault="00A47921" w:rsidP="00554CFB">
      <w:pPr>
        <w:jc w:val="both"/>
        <w:rPr>
          <w:rFonts w:ascii="Calibri" w:hAnsi="Calibri"/>
          <w:sz w:val="20"/>
          <w:szCs w:val="20"/>
        </w:rPr>
      </w:pPr>
    </w:p>
    <w:tbl>
      <w:tblPr>
        <w:tblpPr w:leftFromText="180" w:rightFromText="180" w:vertAnchor="text" w:horzAnchor="page" w:tblpX="1729" w:tblpY="833"/>
        <w:tblW w:w="9322" w:type="dxa"/>
        <w:tblLayout w:type="fixed"/>
        <w:tblLook w:val="0000" w:firstRow="0" w:lastRow="0" w:firstColumn="0" w:lastColumn="0" w:noHBand="0" w:noVBand="0"/>
      </w:tblPr>
      <w:tblGrid>
        <w:gridCol w:w="2660"/>
        <w:gridCol w:w="3544"/>
        <w:gridCol w:w="3118"/>
      </w:tblGrid>
      <w:tr w:rsidR="007C4957" w:rsidRPr="00147894" w14:paraId="6AFA62FF" w14:textId="77777777" w:rsidTr="007C4957">
        <w:tc>
          <w:tcPr>
            <w:tcW w:w="2660" w:type="dxa"/>
            <w:vAlign w:val="center"/>
          </w:tcPr>
          <w:p w14:paraId="6ADEEFD9" w14:textId="77777777" w:rsidR="007C4957" w:rsidRPr="00147894" w:rsidRDefault="007C4957" w:rsidP="00A927DA">
            <w:pPr>
              <w:pStyle w:val="NoteLevel11"/>
              <w:tabs>
                <w:tab w:val="clear" w:pos="0"/>
              </w:tabs>
              <w:ind w:left="-142" w:right="-108"/>
              <w:jc w:val="center"/>
              <w:rPr>
                <w:rFonts w:ascii="Calibri" w:hAnsi="Calibri"/>
                <w:sz w:val="20"/>
                <w:szCs w:val="20"/>
              </w:rPr>
            </w:pPr>
            <w:r w:rsidRPr="00147894">
              <w:rPr>
                <w:rFonts w:ascii="Calibri" w:hAnsi="Calibri"/>
                <w:sz w:val="20"/>
                <w:szCs w:val="20"/>
              </w:rPr>
              <w:t>Ο συντάκτης</w:t>
            </w:r>
          </w:p>
          <w:p w14:paraId="05A4460E" w14:textId="77777777" w:rsidR="007C4957" w:rsidRPr="00147894" w:rsidRDefault="007C4957" w:rsidP="00A927DA">
            <w:pPr>
              <w:pStyle w:val="NoteLevel11"/>
              <w:tabs>
                <w:tab w:val="clear" w:pos="0"/>
              </w:tabs>
              <w:ind w:left="-142" w:right="-108"/>
              <w:jc w:val="center"/>
              <w:rPr>
                <w:rFonts w:ascii="Calibri" w:hAnsi="Calibri"/>
                <w:sz w:val="20"/>
                <w:szCs w:val="20"/>
              </w:rPr>
            </w:pPr>
          </w:p>
          <w:p w14:paraId="0A20420F" w14:textId="77777777" w:rsidR="007C4957" w:rsidRPr="00147894" w:rsidRDefault="007C4957" w:rsidP="00A927DA">
            <w:pPr>
              <w:pStyle w:val="NoteLevel11"/>
              <w:tabs>
                <w:tab w:val="clear" w:pos="0"/>
              </w:tabs>
              <w:ind w:left="-142" w:right="-108"/>
              <w:jc w:val="center"/>
              <w:rPr>
                <w:rFonts w:ascii="Calibri" w:hAnsi="Calibri"/>
                <w:sz w:val="20"/>
                <w:szCs w:val="20"/>
              </w:rPr>
            </w:pPr>
          </w:p>
          <w:p w14:paraId="1292EB0E" w14:textId="77777777" w:rsidR="007C4957" w:rsidRPr="00147894" w:rsidRDefault="007C4957" w:rsidP="00A927DA">
            <w:pPr>
              <w:pStyle w:val="NoteLevel11"/>
              <w:tabs>
                <w:tab w:val="clear" w:pos="0"/>
              </w:tabs>
              <w:ind w:left="-142" w:right="-108"/>
              <w:jc w:val="center"/>
              <w:rPr>
                <w:rFonts w:ascii="Calibri" w:hAnsi="Calibri"/>
                <w:sz w:val="20"/>
                <w:szCs w:val="20"/>
              </w:rPr>
            </w:pPr>
          </w:p>
          <w:p w14:paraId="29503501" w14:textId="77777777" w:rsidR="007C4957" w:rsidRPr="00147894" w:rsidRDefault="007C4957" w:rsidP="00A927DA">
            <w:pPr>
              <w:pStyle w:val="NoteLevel11"/>
              <w:tabs>
                <w:tab w:val="clear" w:pos="0"/>
              </w:tabs>
              <w:ind w:left="-142" w:right="-108"/>
              <w:jc w:val="center"/>
              <w:rPr>
                <w:rFonts w:ascii="Calibri" w:hAnsi="Calibri"/>
                <w:sz w:val="20"/>
                <w:szCs w:val="20"/>
              </w:rPr>
            </w:pPr>
            <w:r w:rsidRPr="00147894">
              <w:rPr>
                <w:rFonts w:ascii="Calibri" w:hAnsi="Calibri"/>
                <w:sz w:val="20"/>
                <w:szCs w:val="20"/>
              </w:rPr>
              <w:t>Αλεξανδράκης Ιωάννης</w:t>
            </w:r>
          </w:p>
          <w:p w14:paraId="050E34B1" w14:textId="77777777" w:rsidR="007C4957" w:rsidRPr="00147894" w:rsidRDefault="007C4957" w:rsidP="00A927DA">
            <w:pPr>
              <w:pStyle w:val="NoteLevel11"/>
              <w:tabs>
                <w:tab w:val="clear" w:pos="0"/>
              </w:tabs>
              <w:ind w:left="-142" w:right="-108"/>
              <w:jc w:val="center"/>
              <w:rPr>
                <w:rFonts w:ascii="Calibri" w:hAnsi="Calibri"/>
                <w:sz w:val="20"/>
                <w:szCs w:val="20"/>
              </w:rPr>
            </w:pPr>
            <w:r w:rsidRPr="00147894">
              <w:rPr>
                <w:rFonts w:ascii="Calibri" w:hAnsi="Calibri"/>
                <w:sz w:val="20"/>
                <w:szCs w:val="20"/>
              </w:rPr>
              <w:t>Κλάδου ΤΕ4, Α΄ Βαθμού</w:t>
            </w:r>
          </w:p>
        </w:tc>
        <w:tc>
          <w:tcPr>
            <w:tcW w:w="3544" w:type="dxa"/>
            <w:vAlign w:val="center"/>
          </w:tcPr>
          <w:p w14:paraId="0D082F2A"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Ο Προϊστάμενος</w:t>
            </w:r>
          </w:p>
          <w:p w14:paraId="0E060EF7"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της Β.Δ.Β.</w:t>
            </w:r>
          </w:p>
          <w:p w14:paraId="1978CFC2" w14:textId="77777777" w:rsidR="007C4957" w:rsidRPr="00147894" w:rsidRDefault="007C4957" w:rsidP="00A927DA">
            <w:pPr>
              <w:pStyle w:val="NoteLevel11"/>
              <w:tabs>
                <w:tab w:val="clear" w:pos="0"/>
              </w:tabs>
              <w:ind w:left="-108" w:right="-108"/>
              <w:jc w:val="center"/>
              <w:rPr>
                <w:rFonts w:ascii="Calibri" w:hAnsi="Calibri"/>
                <w:sz w:val="20"/>
                <w:szCs w:val="20"/>
              </w:rPr>
            </w:pPr>
          </w:p>
          <w:p w14:paraId="4AC6F787" w14:textId="77777777" w:rsidR="007C4957" w:rsidRPr="00147894" w:rsidRDefault="007C4957" w:rsidP="00A927DA">
            <w:pPr>
              <w:pStyle w:val="NoteLevel11"/>
              <w:tabs>
                <w:tab w:val="clear" w:pos="0"/>
              </w:tabs>
              <w:ind w:left="-108" w:right="-108"/>
              <w:jc w:val="center"/>
              <w:rPr>
                <w:rFonts w:ascii="Calibri" w:hAnsi="Calibri"/>
                <w:sz w:val="20"/>
                <w:szCs w:val="20"/>
              </w:rPr>
            </w:pPr>
          </w:p>
          <w:p w14:paraId="4E12DCC5"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Δημήτρης Σάββας</w:t>
            </w:r>
          </w:p>
          <w:p w14:paraId="44AC4C88"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Κλάδου ΠΕ1, Α΄ Βαθμού</w:t>
            </w:r>
          </w:p>
        </w:tc>
        <w:tc>
          <w:tcPr>
            <w:tcW w:w="3118" w:type="dxa"/>
          </w:tcPr>
          <w:p w14:paraId="2100C484"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ΘΕΩΡΗΘΗΚΕ</w:t>
            </w:r>
          </w:p>
          <w:p w14:paraId="357FBDE4" w14:textId="77777777" w:rsidR="007C4957" w:rsidRPr="00147894" w:rsidRDefault="007C4957" w:rsidP="00A927DA">
            <w:pPr>
              <w:pStyle w:val="NoteLevel11"/>
              <w:tabs>
                <w:tab w:val="clear" w:pos="0"/>
              </w:tabs>
              <w:ind w:left="-108" w:right="-108"/>
              <w:jc w:val="center"/>
              <w:rPr>
                <w:rFonts w:ascii="Calibri" w:hAnsi="Calibri"/>
                <w:sz w:val="20"/>
                <w:szCs w:val="20"/>
              </w:rPr>
            </w:pPr>
            <w:r w:rsidRPr="00147894">
              <w:rPr>
                <w:rFonts w:ascii="Calibri" w:hAnsi="Calibri"/>
                <w:sz w:val="20"/>
                <w:szCs w:val="20"/>
              </w:rPr>
              <w:t>Η προϊσταμένη της Διεύθυνσης</w:t>
            </w:r>
          </w:p>
          <w:p w14:paraId="00A4A7AD" w14:textId="77777777" w:rsidR="007C4957" w:rsidRPr="00147894" w:rsidRDefault="007C4957" w:rsidP="00A927DA">
            <w:pPr>
              <w:pStyle w:val="NoteLevel11"/>
              <w:tabs>
                <w:tab w:val="clear" w:pos="0"/>
              </w:tabs>
              <w:ind w:left="-108" w:right="-108"/>
              <w:jc w:val="center"/>
              <w:rPr>
                <w:rFonts w:ascii="Calibri" w:hAnsi="Calibri"/>
                <w:sz w:val="20"/>
                <w:szCs w:val="20"/>
              </w:rPr>
            </w:pPr>
          </w:p>
          <w:p w14:paraId="47C15524" w14:textId="77777777" w:rsidR="007C4957" w:rsidRPr="00147894" w:rsidRDefault="007C4957" w:rsidP="007C4957">
            <w:pPr>
              <w:pStyle w:val="NoteLevel11"/>
              <w:jc w:val="center"/>
              <w:rPr>
                <w:rFonts w:ascii="Calibri" w:hAnsi="Calibri"/>
                <w:sz w:val="20"/>
                <w:szCs w:val="20"/>
              </w:rPr>
            </w:pPr>
          </w:p>
          <w:p w14:paraId="5EEC0FE2" w14:textId="77777777" w:rsidR="007C4957" w:rsidRPr="00147894" w:rsidRDefault="007C4957" w:rsidP="007C4957">
            <w:pPr>
              <w:pStyle w:val="NoteLevel11"/>
              <w:jc w:val="center"/>
              <w:rPr>
                <w:rFonts w:ascii="Calibri" w:hAnsi="Calibri"/>
                <w:sz w:val="20"/>
                <w:szCs w:val="20"/>
              </w:rPr>
            </w:pPr>
          </w:p>
          <w:p w14:paraId="212A332F" w14:textId="77777777" w:rsidR="007C4957" w:rsidRPr="00147894" w:rsidRDefault="007C4957" w:rsidP="007C4957">
            <w:pPr>
              <w:pStyle w:val="NoteLevel11"/>
              <w:jc w:val="center"/>
              <w:rPr>
                <w:rFonts w:ascii="Calibri" w:hAnsi="Calibri"/>
                <w:sz w:val="20"/>
                <w:szCs w:val="20"/>
              </w:rPr>
            </w:pPr>
          </w:p>
        </w:tc>
      </w:tr>
    </w:tbl>
    <w:p w14:paraId="38340A14" w14:textId="67FE10B5" w:rsidR="00554CFB" w:rsidRPr="00147894" w:rsidRDefault="00A47921" w:rsidP="00A47921">
      <w:pPr>
        <w:rPr>
          <w:rFonts w:ascii="Calibri" w:hAnsi="Calibri"/>
          <w:sz w:val="20"/>
          <w:szCs w:val="20"/>
        </w:rPr>
      </w:pPr>
      <w:r w:rsidRPr="00147894">
        <w:rPr>
          <w:rFonts w:ascii="Calibri" w:hAnsi="Calibri"/>
          <w:sz w:val="20"/>
          <w:szCs w:val="20"/>
        </w:rPr>
        <w:t xml:space="preserve">Ηράκλειο </w:t>
      </w:r>
      <w:r w:rsidR="004F507E">
        <w:rPr>
          <w:rFonts w:ascii="Calibri" w:hAnsi="Calibri"/>
          <w:sz w:val="20"/>
          <w:szCs w:val="20"/>
        </w:rPr>
        <w:t>06</w:t>
      </w:r>
      <w:r w:rsidRPr="00147894">
        <w:rPr>
          <w:rFonts w:ascii="Calibri" w:hAnsi="Calibri"/>
          <w:sz w:val="20"/>
          <w:szCs w:val="20"/>
        </w:rPr>
        <w:t>/</w:t>
      </w:r>
      <w:r w:rsidR="004F507E">
        <w:rPr>
          <w:rFonts w:ascii="Calibri" w:hAnsi="Calibri"/>
          <w:sz w:val="20"/>
          <w:szCs w:val="20"/>
        </w:rPr>
        <w:t>09</w:t>
      </w:r>
      <w:r w:rsidRPr="00147894">
        <w:rPr>
          <w:rFonts w:ascii="Calibri" w:hAnsi="Calibri"/>
          <w:sz w:val="20"/>
          <w:szCs w:val="20"/>
        </w:rPr>
        <w:t>/2017</w:t>
      </w:r>
    </w:p>
    <w:sectPr w:rsidR="00554CFB" w:rsidRPr="00147894" w:rsidSect="007C4957">
      <w:pgSz w:w="11900" w:h="16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55"/>
    <w:family w:val="auto"/>
    <w:pitch w:val="variable"/>
    <w:sig w:usb0="A10006FF" w:usb1="4000205B" w:usb2="00000010" w:usb3="00000000" w:csb0="0000019F" w:csb1="00000000"/>
  </w:font>
  <w:font w:name="Lucida Grande">
    <w:panose1 w:val="020B0600040502020204"/>
    <w:charset w:val="55"/>
    <w:family w:val="auto"/>
    <w:pitch w:val="variable"/>
    <w:sig w:usb0="E1000AEF" w:usb1="5000A1FF" w:usb2="00000000" w:usb3="00000000" w:csb0="000001BF"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A2B22"/>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0"/>
    <w:rsid w:val="000E4C68"/>
    <w:rsid w:val="00147894"/>
    <w:rsid w:val="001E1C76"/>
    <w:rsid w:val="001E408D"/>
    <w:rsid w:val="00263815"/>
    <w:rsid w:val="002C42FE"/>
    <w:rsid w:val="00356B0D"/>
    <w:rsid w:val="003A0EF1"/>
    <w:rsid w:val="003B0BCD"/>
    <w:rsid w:val="004121E7"/>
    <w:rsid w:val="004264A8"/>
    <w:rsid w:val="004F507E"/>
    <w:rsid w:val="005017D5"/>
    <w:rsid w:val="005446BB"/>
    <w:rsid w:val="00554CFB"/>
    <w:rsid w:val="005B5406"/>
    <w:rsid w:val="00642AF4"/>
    <w:rsid w:val="006A206D"/>
    <w:rsid w:val="007534AE"/>
    <w:rsid w:val="00791469"/>
    <w:rsid w:val="007C4957"/>
    <w:rsid w:val="008071DB"/>
    <w:rsid w:val="008324E1"/>
    <w:rsid w:val="008846C6"/>
    <w:rsid w:val="008D247C"/>
    <w:rsid w:val="00963F82"/>
    <w:rsid w:val="00964BBB"/>
    <w:rsid w:val="00A15429"/>
    <w:rsid w:val="00A47921"/>
    <w:rsid w:val="00A8665F"/>
    <w:rsid w:val="00A927DA"/>
    <w:rsid w:val="00A97640"/>
    <w:rsid w:val="00AF40B6"/>
    <w:rsid w:val="00B31B3A"/>
    <w:rsid w:val="00B75C7D"/>
    <w:rsid w:val="00D137B1"/>
    <w:rsid w:val="00D870F0"/>
    <w:rsid w:val="00E165E5"/>
    <w:rsid w:val="00E26245"/>
    <w:rsid w:val="00EC7FA8"/>
    <w:rsid w:val="00F34D46"/>
    <w:rsid w:val="00F54060"/>
    <w:rsid w:val="00FF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82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0"/>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0F0"/>
    <w:rPr>
      <w:rFonts w:ascii="Times New Roman" w:eastAsia="Times New Roman" w:hAnsi="Times New Roman" w:cs="Times New Roman"/>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semiHidden/>
    <w:rsid w:val="00D870F0"/>
    <w:pPr>
      <w:keepNext/>
      <w:numPr>
        <w:numId w:val="1"/>
      </w:numPr>
      <w:contextualSpacing/>
      <w:outlineLvl w:val="0"/>
    </w:pPr>
    <w:rPr>
      <w:rFonts w:ascii="Verdana" w:hAnsi="Verdana"/>
    </w:rPr>
  </w:style>
  <w:style w:type="paragraph" w:styleId="BalloonText">
    <w:name w:val="Balloon Text"/>
    <w:basedOn w:val="Normal"/>
    <w:link w:val="BalloonTextChar"/>
    <w:uiPriority w:val="99"/>
    <w:semiHidden/>
    <w:unhideWhenUsed/>
    <w:rsid w:val="00D87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F0"/>
    <w:rPr>
      <w:rFonts w:ascii="Lucida Grande" w:eastAsia="Times New Roman" w:hAnsi="Lucida Grande" w:cs="Lucida Grande"/>
      <w:sz w:val="18"/>
      <w:szCs w:val="18"/>
      <w:lang w:val="el-GR" w:eastAsia="el-GR"/>
    </w:rPr>
  </w:style>
  <w:style w:type="character" w:customStyle="1" w:styleId="apple-converted-space">
    <w:name w:val="apple-converted-space"/>
    <w:basedOn w:val="DefaultParagraphFont"/>
    <w:rsid w:val="007C4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0"/>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0F0"/>
    <w:rPr>
      <w:rFonts w:ascii="Times New Roman" w:eastAsia="Times New Roman" w:hAnsi="Times New Roman" w:cs="Times New Roman"/>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semiHidden/>
    <w:rsid w:val="00D870F0"/>
    <w:pPr>
      <w:keepNext/>
      <w:numPr>
        <w:numId w:val="1"/>
      </w:numPr>
      <w:contextualSpacing/>
      <w:outlineLvl w:val="0"/>
    </w:pPr>
    <w:rPr>
      <w:rFonts w:ascii="Verdana" w:hAnsi="Verdana"/>
    </w:rPr>
  </w:style>
  <w:style w:type="paragraph" w:styleId="BalloonText">
    <w:name w:val="Balloon Text"/>
    <w:basedOn w:val="Normal"/>
    <w:link w:val="BalloonTextChar"/>
    <w:uiPriority w:val="99"/>
    <w:semiHidden/>
    <w:unhideWhenUsed/>
    <w:rsid w:val="00D87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0F0"/>
    <w:rPr>
      <w:rFonts w:ascii="Lucida Grande" w:eastAsia="Times New Roman" w:hAnsi="Lucida Grande" w:cs="Lucida Grande"/>
      <w:sz w:val="18"/>
      <w:szCs w:val="18"/>
      <w:lang w:val="el-GR" w:eastAsia="el-GR"/>
    </w:rPr>
  </w:style>
  <w:style w:type="character" w:customStyle="1" w:styleId="apple-converted-space">
    <w:name w:val="apple-converted-space"/>
    <w:basedOn w:val="DefaultParagraphFont"/>
    <w:rsid w:val="007C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7457">
      <w:bodyDiv w:val="1"/>
      <w:marLeft w:val="0"/>
      <w:marRight w:val="0"/>
      <w:marTop w:val="0"/>
      <w:marBottom w:val="0"/>
      <w:divBdr>
        <w:top w:val="none" w:sz="0" w:space="0" w:color="auto"/>
        <w:left w:val="none" w:sz="0" w:space="0" w:color="auto"/>
        <w:bottom w:val="none" w:sz="0" w:space="0" w:color="auto"/>
        <w:right w:val="none" w:sz="0" w:space="0" w:color="auto"/>
      </w:divBdr>
    </w:div>
    <w:div w:id="1353341670">
      <w:bodyDiv w:val="1"/>
      <w:marLeft w:val="0"/>
      <w:marRight w:val="0"/>
      <w:marTop w:val="0"/>
      <w:marBottom w:val="0"/>
      <w:divBdr>
        <w:top w:val="none" w:sz="0" w:space="0" w:color="auto"/>
        <w:left w:val="none" w:sz="0" w:space="0" w:color="auto"/>
        <w:bottom w:val="none" w:sz="0" w:space="0" w:color="auto"/>
        <w:right w:val="none" w:sz="0" w:space="0" w:color="auto"/>
      </w:divBdr>
    </w:div>
    <w:div w:id="203583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973</Characters>
  <Application>Microsoft Macintosh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ΔΗΜΟΣ ΗΡΑΚΛΕΙΟΥ, ΒΙΚΕΛΑΙΑ ΒΙΒΛΙΟΘΗΚΗ, ΤΜΗΜΑ ΟΠΤΙΚΟΑ</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Αλεξανδράκης</dc:creator>
  <cp:keywords/>
  <dc:description/>
  <cp:lastModifiedBy>Ιωάννης Αλεξανδράκης</cp:lastModifiedBy>
  <cp:revision>4</cp:revision>
  <cp:lastPrinted>2017-07-28T06:36:00Z</cp:lastPrinted>
  <dcterms:created xsi:type="dcterms:W3CDTF">2017-09-06T09:41:00Z</dcterms:created>
  <dcterms:modified xsi:type="dcterms:W3CDTF">2017-09-06T11:31:00Z</dcterms:modified>
</cp:coreProperties>
</file>