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"/>
        <w:gridCol w:w="4535"/>
        <w:gridCol w:w="1225"/>
        <w:gridCol w:w="3418"/>
        <w:gridCol w:w="178"/>
      </w:tblGrid>
      <w:tr w:rsidR="005C53D0" w:rsidRPr="007A322C" w:rsidTr="00A83A5F">
        <w:trPr>
          <w:gridBefore w:val="1"/>
          <w:wBefore w:w="108" w:type="dxa"/>
        </w:trPr>
        <w:tc>
          <w:tcPr>
            <w:tcW w:w="4535" w:type="dxa"/>
            <w:shd w:val="clear" w:color="auto" w:fill="auto"/>
          </w:tcPr>
          <w:p w:rsidR="005C53D0" w:rsidRPr="007A322C" w:rsidRDefault="005C53D0" w:rsidP="00A83A5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A322C"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>
                  <wp:extent cx="534035" cy="53403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gridSpan w:val="3"/>
            <w:shd w:val="clear" w:color="auto" w:fill="auto"/>
          </w:tcPr>
          <w:p w:rsidR="005C53D0" w:rsidRPr="00A37966" w:rsidRDefault="005C53D0" w:rsidP="00A83A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37966">
              <w:rPr>
                <w:rFonts w:ascii="Arial" w:hAnsi="Arial" w:cs="Arial"/>
                <w:sz w:val="18"/>
                <w:szCs w:val="18"/>
              </w:rPr>
              <w:t xml:space="preserve">Έκδ.1 αναθ.3 </w:t>
            </w:r>
            <w:proofErr w:type="spellStart"/>
            <w:r w:rsidRPr="00A37966">
              <w:rPr>
                <w:rFonts w:ascii="Arial" w:hAnsi="Arial" w:cs="Arial"/>
                <w:sz w:val="18"/>
                <w:szCs w:val="18"/>
              </w:rPr>
              <w:t>ημ</w:t>
            </w:r>
            <w:proofErr w:type="spellEnd"/>
            <w:r w:rsidRPr="00A3796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37966">
              <w:rPr>
                <w:rFonts w:ascii="Arial" w:hAnsi="Arial" w:cs="Arial"/>
                <w:sz w:val="18"/>
                <w:szCs w:val="18"/>
              </w:rPr>
              <w:t>νία</w:t>
            </w:r>
            <w:proofErr w:type="spellEnd"/>
            <w:r w:rsidRPr="00A37966">
              <w:rPr>
                <w:rFonts w:ascii="Arial" w:hAnsi="Arial" w:cs="Arial"/>
                <w:sz w:val="18"/>
                <w:szCs w:val="18"/>
              </w:rPr>
              <w:t xml:space="preserve"> έγκρ.15/7/2011 ΟΥΠ-ΠΡΜ 020</w:t>
            </w:r>
          </w:p>
        </w:tc>
      </w:tr>
      <w:tr w:rsidR="005C53D0" w:rsidRPr="007A322C" w:rsidTr="00A83A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</w:trPr>
        <w:tc>
          <w:tcPr>
            <w:tcW w:w="5868" w:type="dxa"/>
            <w:gridSpan w:val="3"/>
            <w:shd w:val="clear" w:color="auto" w:fill="auto"/>
          </w:tcPr>
          <w:p w:rsidR="005C53D0" w:rsidRPr="007A322C" w:rsidRDefault="005C53D0" w:rsidP="00A83A5F">
            <w:pPr>
              <w:keepNext/>
              <w:keepLines/>
              <w:rPr>
                <w:rFonts w:ascii="Arial" w:hAnsi="Arial" w:cs="Arial"/>
              </w:rPr>
            </w:pPr>
            <w:r w:rsidRPr="007A322C">
              <w:rPr>
                <w:rFonts w:ascii="Arial" w:hAnsi="Arial" w:cs="Arial"/>
                <w:b/>
              </w:rPr>
              <w:t>ΕΛΛΗΝΙΚΗ ΔΗΜΟΚΡΑΤΙΑ</w:t>
            </w:r>
          </w:p>
          <w:p w:rsidR="005C53D0" w:rsidRPr="007A322C" w:rsidRDefault="005C53D0" w:rsidP="005C53D0">
            <w:pPr>
              <w:pStyle w:val="1"/>
              <w:keepLines/>
              <w:numPr>
                <w:ilvl w:val="0"/>
                <w:numId w:val="1"/>
              </w:numPr>
              <w:rPr>
                <w:sz w:val="20"/>
              </w:rPr>
            </w:pPr>
            <w:r w:rsidRPr="007A322C">
              <w:rPr>
                <w:sz w:val="20"/>
              </w:rPr>
              <w:t>ΝΟΜΟΣ ΗΡΑΚΛΕΙΟΥ</w:t>
            </w:r>
          </w:p>
          <w:p w:rsidR="005C53D0" w:rsidRPr="007A322C" w:rsidRDefault="005C53D0" w:rsidP="005C53D0">
            <w:pPr>
              <w:pStyle w:val="1"/>
              <w:keepLines/>
              <w:numPr>
                <w:ilvl w:val="0"/>
                <w:numId w:val="1"/>
              </w:numPr>
              <w:rPr>
                <w:sz w:val="20"/>
              </w:rPr>
            </w:pPr>
            <w:r w:rsidRPr="007A322C">
              <w:rPr>
                <w:sz w:val="20"/>
              </w:rPr>
              <w:t>ΔΗΜΟΣ ΗΡΑΚΛΕΙΟΥ</w:t>
            </w:r>
          </w:p>
          <w:p w:rsidR="005C53D0" w:rsidRPr="007A322C" w:rsidRDefault="005C53D0" w:rsidP="00A83A5F">
            <w:pPr>
              <w:keepNext/>
              <w:keepLines/>
              <w:jc w:val="both"/>
              <w:rPr>
                <w:rFonts w:ascii="Arial" w:hAnsi="Arial" w:cs="Arial"/>
                <w:b/>
              </w:rPr>
            </w:pPr>
            <w:r w:rsidRPr="007A322C">
              <w:rPr>
                <w:rFonts w:ascii="Arial" w:hAnsi="Arial" w:cs="Arial"/>
                <w:b/>
              </w:rPr>
              <w:t>Δ/ΝΣΗ ΠΕΡΙΒΑΛΛΟΝΤΟΣ ΑΓΡΟΤΙΚΗΣ ΑΝΑΠΤΥΞΗΣ</w:t>
            </w:r>
          </w:p>
          <w:p w:rsidR="005C53D0" w:rsidRPr="007A322C" w:rsidRDefault="005C53D0" w:rsidP="00A83A5F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7A322C">
              <w:rPr>
                <w:rFonts w:ascii="Arial" w:hAnsi="Arial" w:cs="Arial"/>
                <w:b/>
              </w:rPr>
              <w:t>ΚΑΙ ΕΜΠΟΡΙΟΥ</w:t>
            </w:r>
          </w:p>
          <w:p w:rsidR="005C53D0" w:rsidRPr="007A322C" w:rsidRDefault="005C53D0" w:rsidP="005C53D0">
            <w:pPr>
              <w:pStyle w:val="1"/>
              <w:keepLines/>
              <w:numPr>
                <w:ilvl w:val="0"/>
                <w:numId w:val="1"/>
              </w:numPr>
              <w:rPr>
                <w:rFonts w:eastAsia="PT Serif"/>
                <w:sz w:val="20"/>
              </w:rPr>
            </w:pPr>
            <w:r w:rsidRPr="007A322C">
              <w:rPr>
                <w:sz w:val="20"/>
              </w:rPr>
              <w:t xml:space="preserve">ΤΜΗΜΑ ΜΕΛΕΤΩΝ ΚΑΙ ΣΥΝΤΗΡΗΣΗΣ ΠΡΑΣΙΝΟΥ                                                                          </w:t>
            </w:r>
          </w:p>
          <w:p w:rsidR="005C53D0" w:rsidRPr="007A322C" w:rsidRDefault="005C53D0" w:rsidP="00A83A5F">
            <w:pPr>
              <w:jc w:val="both"/>
              <w:rPr>
                <w:rFonts w:ascii="Arial" w:hAnsi="Arial" w:cs="Arial"/>
              </w:rPr>
            </w:pPr>
            <w:r w:rsidRPr="007A322C">
              <w:rPr>
                <w:rFonts w:ascii="Arial" w:eastAsia="PT Serif" w:hAnsi="Arial" w:cs="Arial"/>
                <w:b/>
              </w:rPr>
              <w:t xml:space="preserve"> </w:t>
            </w:r>
          </w:p>
        </w:tc>
        <w:tc>
          <w:tcPr>
            <w:tcW w:w="3418" w:type="dxa"/>
            <w:shd w:val="clear" w:color="auto" w:fill="auto"/>
          </w:tcPr>
          <w:p w:rsidR="005C53D0" w:rsidRPr="007A322C" w:rsidRDefault="005C53D0" w:rsidP="00A83A5F">
            <w:pPr>
              <w:jc w:val="center"/>
              <w:rPr>
                <w:rFonts w:ascii="Arial" w:hAnsi="Arial" w:cs="Arial"/>
              </w:rPr>
            </w:pPr>
          </w:p>
          <w:p w:rsidR="005C53D0" w:rsidRPr="007A322C" w:rsidRDefault="005C53D0" w:rsidP="00A83A5F">
            <w:pPr>
              <w:jc w:val="center"/>
              <w:rPr>
                <w:rFonts w:ascii="Arial" w:hAnsi="Arial" w:cs="Arial"/>
              </w:rPr>
            </w:pPr>
          </w:p>
          <w:p w:rsidR="005C53D0" w:rsidRPr="007A322C" w:rsidRDefault="005C53D0" w:rsidP="00A83A5F">
            <w:pPr>
              <w:rPr>
                <w:rFonts w:ascii="Arial" w:hAnsi="Arial" w:cs="Arial"/>
              </w:rPr>
            </w:pPr>
            <w:r w:rsidRPr="007A322C">
              <w:rPr>
                <w:rFonts w:ascii="Arial" w:hAnsi="Arial" w:cs="Arial"/>
                <w:b/>
                <w:bCs/>
                <w:u w:val="single"/>
              </w:rPr>
              <w:t>ΠΡΟΜΗΘΕΙΑ</w:t>
            </w:r>
          </w:p>
          <w:p w:rsidR="005C53D0" w:rsidRPr="007A322C" w:rsidRDefault="005C53D0" w:rsidP="00A83A5F">
            <w:pPr>
              <w:rPr>
                <w:rFonts w:ascii="Arial" w:hAnsi="Arial" w:cs="Arial"/>
              </w:rPr>
            </w:pPr>
            <w:r w:rsidRPr="007A322C">
              <w:rPr>
                <w:rFonts w:ascii="Arial" w:hAnsi="Arial" w:cs="Arial"/>
              </w:rPr>
              <w:t>“Προμήθεια λιπασμάτων και συναφών υλικών’’</w:t>
            </w:r>
          </w:p>
          <w:p w:rsidR="005C53D0" w:rsidRPr="007A322C" w:rsidRDefault="005C53D0" w:rsidP="00A83A5F">
            <w:pPr>
              <w:rPr>
                <w:rFonts w:ascii="Arial" w:hAnsi="Arial" w:cs="Arial"/>
              </w:rPr>
            </w:pPr>
          </w:p>
          <w:p w:rsidR="005C53D0" w:rsidRPr="007A322C" w:rsidRDefault="005C53D0" w:rsidP="00A83A5F">
            <w:pPr>
              <w:rPr>
                <w:rFonts w:ascii="Arial" w:hAnsi="Arial" w:cs="Arial"/>
              </w:rPr>
            </w:pPr>
            <w:r w:rsidRPr="007A322C">
              <w:rPr>
                <w:rFonts w:ascii="Arial" w:hAnsi="Arial" w:cs="Arial"/>
              </w:rPr>
              <w:t>ΚΑ/35-6699.002</w:t>
            </w:r>
          </w:p>
        </w:tc>
      </w:tr>
    </w:tbl>
    <w:p w:rsidR="005C53D0" w:rsidRPr="007A322C" w:rsidRDefault="005C53D0" w:rsidP="005C53D0">
      <w:pPr>
        <w:tabs>
          <w:tab w:val="left" w:pos="392"/>
          <w:tab w:val="left" w:pos="4631"/>
          <w:tab w:val="left" w:pos="5849"/>
          <w:tab w:val="left" w:pos="7110"/>
          <w:tab w:val="left" w:pos="8330"/>
        </w:tabs>
        <w:rPr>
          <w:rFonts w:ascii="Arial" w:hAnsi="Arial" w:cs="Arial"/>
        </w:rPr>
      </w:pPr>
      <w:r w:rsidRPr="007A322C">
        <w:rPr>
          <w:rFonts w:ascii="Arial" w:hAnsi="Arial" w:cs="Arial"/>
        </w:rPr>
        <w:tab/>
      </w:r>
    </w:p>
    <w:p w:rsidR="005C53D0" w:rsidRPr="007A322C" w:rsidRDefault="005C53D0" w:rsidP="005C53D0">
      <w:pPr>
        <w:tabs>
          <w:tab w:val="left" w:pos="392"/>
          <w:tab w:val="left" w:pos="4631"/>
          <w:tab w:val="left" w:pos="5849"/>
          <w:tab w:val="left" w:pos="7110"/>
          <w:tab w:val="left" w:pos="8330"/>
        </w:tabs>
        <w:ind w:left="-192"/>
        <w:jc w:val="center"/>
        <w:rPr>
          <w:rFonts w:ascii="Arial" w:hAnsi="Arial" w:cs="Arial"/>
        </w:rPr>
      </w:pPr>
      <w:r w:rsidRPr="007A322C">
        <w:rPr>
          <w:rFonts w:ascii="Arial" w:hAnsi="Arial" w:cs="Arial"/>
        </w:rPr>
        <w:tab/>
      </w:r>
      <w:r>
        <w:rPr>
          <w:rFonts w:ascii="Arial" w:hAnsi="Arial" w:cs="Arial"/>
          <w:b/>
          <w:spacing w:val="60"/>
          <w:u w:val="single"/>
        </w:rPr>
        <w:t>ΠΡΟΫΠΟΛΟΓΙΣΜΟΣ</w:t>
      </w:r>
      <w:r w:rsidRPr="007A322C">
        <w:rPr>
          <w:rFonts w:ascii="Arial" w:hAnsi="Arial" w:cs="Arial"/>
          <w:b/>
          <w:spacing w:val="60"/>
          <w:u w:val="single"/>
        </w:rPr>
        <w:t xml:space="preserve"> ΠΡΟΣΦΟΡΑΣ</w:t>
      </w:r>
    </w:p>
    <w:p w:rsidR="005C53D0" w:rsidRPr="007A322C" w:rsidRDefault="005C53D0" w:rsidP="005C53D0">
      <w:pPr>
        <w:ind w:right="-144"/>
        <w:jc w:val="both"/>
        <w:rPr>
          <w:rFonts w:ascii="Arial" w:hAnsi="Arial" w:cs="Arial"/>
        </w:rPr>
      </w:pPr>
      <w:r w:rsidRPr="007A322C">
        <w:rPr>
          <w:rFonts w:ascii="Arial" w:hAnsi="Arial" w:cs="Arial"/>
        </w:rPr>
        <w:t xml:space="preserve">Του/της ……………………………..…   με έδρα στο …………., οδός ………………………….  </w:t>
      </w:r>
      <w:proofErr w:type="spellStart"/>
      <w:r w:rsidRPr="007A322C">
        <w:rPr>
          <w:rFonts w:ascii="Arial" w:hAnsi="Arial" w:cs="Arial"/>
        </w:rPr>
        <w:t>αριθ</w:t>
      </w:r>
      <w:proofErr w:type="spellEnd"/>
      <w:r w:rsidRPr="007A322C">
        <w:rPr>
          <w:rFonts w:ascii="Arial" w:hAnsi="Arial" w:cs="Arial"/>
        </w:rPr>
        <w:t xml:space="preserve">………., Τ.Κ. ………,  </w:t>
      </w:r>
      <w:proofErr w:type="spellStart"/>
      <w:r w:rsidRPr="007A322C">
        <w:rPr>
          <w:rFonts w:ascii="Arial" w:hAnsi="Arial" w:cs="Arial"/>
        </w:rPr>
        <w:t>Τηλ</w:t>
      </w:r>
      <w:proofErr w:type="spellEnd"/>
      <w:r w:rsidRPr="007A322C">
        <w:rPr>
          <w:rFonts w:ascii="Arial" w:hAnsi="Arial" w:cs="Arial"/>
        </w:rPr>
        <w:t>…………………., φαξ………………</w:t>
      </w:r>
    </w:p>
    <w:p w:rsidR="005C53D0" w:rsidRPr="007A322C" w:rsidRDefault="005C53D0" w:rsidP="005C53D0">
      <w:pPr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10074" w:type="dxa"/>
        <w:tblInd w:w="-176" w:type="dxa"/>
        <w:tblLook w:val="0000" w:firstRow="0" w:lastRow="0" w:firstColumn="0" w:lastColumn="0" w:noHBand="0" w:noVBand="0"/>
      </w:tblPr>
      <w:tblGrid>
        <w:gridCol w:w="710"/>
        <w:gridCol w:w="1417"/>
        <w:gridCol w:w="3044"/>
        <w:gridCol w:w="730"/>
        <w:gridCol w:w="1436"/>
        <w:gridCol w:w="1594"/>
        <w:gridCol w:w="1143"/>
      </w:tblGrid>
      <w:tr w:rsidR="005C53D0" w:rsidRPr="007A322C" w:rsidTr="00A83A5F">
        <w:trPr>
          <w:trHeight w:val="1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ΚΩΔ CPV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Μ.Μ.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ΤΙΜΗ ΜΟΝΑΔΟΣ ΧΩΡΙΣ Φ.Π.Α (€)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ΜΕΡΙΚΟ ΣΥΝΟΛΟ (€)</w:t>
            </w:r>
          </w:p>
        </w:tc>
      </w:tr>
      <w:tr w:rsidR="005C53D0" w:rsidRPr="007A322C" w:rsidTr="00A83A5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24440000-0  διάφορα λιπάσματα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σύνθετο λίπασμα βραδείας αποδέσμευσης 12-12-17+2MgO+8S+ιχνοστοιχεία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κιλό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3.500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5C53D0" w:rsidRPr="007A322C" w:rsidTr="00A83A5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24430000-7 ζωικά λιπάσματα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5D361C" w:rsidRDefault="005C53D0" w:rsidP="00A83A5F">
            <w:pPr>
              <w:suppressAutoHyphens w:val="0"/>
              <w:spacing w:before="24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>
              <w:rPr>
                <w:rFonts w:ascii="Arial" w:hAnsi="Arial" w:cs="Arial"/>
                <w:color w:val="000000"/>
                <w:lang w:eastAsia="el-GR"/>
              </w:rPr>
              <w:t xml:space="preserve">Πιστοποιημένη </w:t>
            </w:r>
            <w:r w:rsidRPr="005D361C">
              <w:rPr>
                <w:rFonts w:ascii="Arial" w:hAnsi="Arial" w:cs="Arial"/>
                <w:color w:val="000000"/>
                <w:lang w:eastAsia="el-GR"/>
              </w:rPr>
              <w:t xml:space="preserve">οργανική ουσία ζωικής προέλευσης </w:t>
            </w:r>
            <w:r>
              <w:rPr>
                <w:rFonts w:ascii="Arial" w:hAnsi="Arial" w:cs="Arial"/>
                <w:color w:val="000000"/>
                <w:lang w:eastAsia="el-GR"/>
              </w:rPr>
              <w:t>(ελάχιστη περιεκτικότητα 70%)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κιλό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>
              <w:rPr>
                <w:rFonts w:ascii="Arial" w:hAnsi="Arial" w:cs="Arial"/>
                <w:color w:val="000000"/>
                <w:lang w:eastAsia="el-GR"/>
              </w:rPr>
              <w:t>3</w:t>
            </w:r>
            <w:r w:rsidRPr="005D361C">
              <w:rPr>
                <w:rFonts w:ascii="Arial" w:hAnsi="Arial" w:cs="Arial"/>
                <w:color w:val="000000"/>
                <w:lang w:eastAsia="el-GR"/>
              </w:rPr>
              <w:t>.000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5C53D0" w:rsidRPr="007A322C" w:rsidTr="00A83A5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5D361C" w:rsidRDefault="005C53D0" w:rsidP="00A83A5F">
            <w:pPr>
              <w:suppressAutoHyphens w:val="0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ΣΥΝΟΛΟ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5C53D0" w:rsidRPr="007A322C" w:rsidTr="00A83A5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5D361C" w:rsidRDefault="005C53D0" w:rsidP="00A83A5F">
            <w:pPr>
              <w:suppressAutoHyphens w:val="0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Φ.Π.Α. 13%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5C53D0" w:rsidRPr="007A322C" w:rsidTr="00A83A5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5D361C" w:rsidRDefault="005C53D0" w:rsidP="00A83A5F">
            <w:pPr>
              <w:suppressAutoHyphens w:val="0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ΣΥΝΟΛΟ Ι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</w:tr>
      <w:tr w:rsidR="005C53D0" w:rsidRPr="007A322C" w:rsidTr="00A83A5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09112200-9 τύρφη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5D361C">
              <w:rPr>
                <w:rFonts w:ascii="Arial" w:hAnsi="Arial" w:cs="Arial"/>
                <w:color w:val="000000"/>
                <w:lang w:eastAsia="el-GR"/>
              </w:rPr>
              <w:t>Περλίτης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λίτρο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3.500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5C53D0" w:rsidRPr="007A322C" w:rsidTr="00A83A5F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09112200-9 τύρφη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 xml:space="preserve">υπόστρωμα τύρφης(80%) και </w:t>
            </w:r>
            <w:proofErr w:type="spellStart"/>
            <w:r w:rsidRPr="005D361C">
              <w:rPr>
                <w:rFonts w:ascii="Arial" w:hAnsi="Arial" w:cs="Arial"/>
                <w:color w:val="000000"/>
                <w:lang w:eastAsia="el-GR"/>
              </w:rPr>
              <w:t>humus</w:t>
            </w:r>
            <w:proofErr w:type="spellEnd"/>
            <w:r w:rsidRPr="005D361C">
              <w:rPr>
                <w:rFonts w:ascii="Arial" w:hAnsi="Arial" w:cs="Arial"/>
                <w:color w:val="000000"/>
                <w:lang w:eastAsia="el-GR"/>
              </w:rPr>
              <w:t xml:space="preserve"> (20%)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λίτρο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18.000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5C53D0" w:rsidRPr="007A322C" w:rsidTr="00A83A5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09112200-9 τύρφη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 xml:space="preserve"> ξανθιά τύρφη με </w:t>
            </w:r>
            <w:proofErr w:type="spellStart"/>
            <w:r w:rsidRPr="005D361C">
              <w:rPr>
                <w:rFonts w:ascii="Arial" w:hAnsi="Arial" w:cs="Arial"/>
                <w:color w:val="000000"/>
                <w:lang w:eastAsia="el-GR"/>
              </w:rPr>
              <w:t>ρh</w:t>
            </w:r>
            <w:proofErr w:type="spellEnd"/>
            <w:r w:rsidRPr="005D361C">
              <w:rPr>
                <w:rFonts w:ascii="Arial" w:hAnsi="Arial" w:cs="Arial"/>
                <w:color w:val="000000"/>
                <w:lang w:eastAsia="el-GR"/>
              </w:rPr>
              <w:t>: 5,5-6,5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λίτρο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>
              <w:rPr>
                <w:rFonts w:ascii="Arial" w:hAnsi="Arial" w:cs="Arial"/>
                <w:color w:val="000000"/>
                <w:lang w:eastAsia="el-GR"/>
              </w:rPr>
              <w:t>20</w:t>
            </w:r>
            <w:r w:rsidRPr="005D361C">
              <w:rPr>
                <w:rFonts w:ascii="Arial" w:hAnsi="Arial" w:cs="Arial"/>
                <w:color w:val="000000"/>
                <w:lang w:eastAsia="el-GR"/>
              </w:rPr>
              <w:t>.000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5C53D0" w:rsidRPr="007A322C" w:rsidTr="00A83A5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24411000-8 νιτρικό οξύ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διάλυμα νιτρικού οξέος 68%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κιλό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5D361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5D361C">
              <w:rPr>
                <w:rFonts w:ascii="Arial" w:hAnsi="Arial" w:cs="Arial"/>
                <w:color w:val="000000"/>
                <w:lang w:eastAsia="el-GR"/>
              </w:rPr>
              <w:t>420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5C53D0" w:rsidRPr="007A322C" w:rsidTr="00A83A5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ΣΥΝΟΛΟ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5C53D0" w:rsidRPr="007A322C" w:rsidTr="00A83A5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Φ.Π.Α. 24%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  <w:tr w:rsidR="005C53D0" w:rsidRPr="007A322C" w:rsidTr="00A83A5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color w:val="000000"/>
                <w:lang w:eastAsia="el-GR"/>
              </w:rPr>
              <w:t>ΣΥΝΟΛΟ ΙΙ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</w:tr>
      <w:tr w:rsidR="005C53D0" w:rsidRPr="007A322C" w:rsidTr="00A83A5F">
        <w:trPr>
          <w:trHeight w:val="27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D0" w:rsidRPr="007A322C" w:rsidRDefault="005C53D0" w:rsidP="00A83A5F">
            <w:pPr>
              <w:suppressAutoHyphens w:val="0"/>
              <w:rPr>
                <w:rFonts w:ascii="Arial" w:hAnsi="Arial" w:cs="Arial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D0" w:rsidRPr="007A322C" w:rsidRDefault="005C53D0" w:rsidP="00A83A5F">
            <w:pPr>
              <w:suppressAutoHyphens w:val="0"/>
              <w:rPr>
                <w:rFonts w:ascii="Arial" w:hAnsi="Arial" w:cs="Arial"/>
                <w:lang w:eastAsia="el-GR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D0" w:rsidRPr="007A322C" w:rsidRDefault="005C53D0" w:rsidP="00A83A5F">
            <w:pPr>
              <w:suppressAutoHyphens w:val="0"/>
              <w:rPr>
                <w:rFonts w:ascii="Arial" w:hAnsi="Arial" w:cs="Arial"/>
                <w:lang w:eastAsia="el-G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D0" w:rsidRPr="007A322C" w:rsidRDefault="005C53D0" w:rsidP="00A83A5F">
            <w:pPr>
              <w:suppressAutoHyphens w:val="0"/>
              <w:spacing w:before="240"/>
              <w:jc w:val="right"/>
              <w:rPr>
                <w:rFonts w:ascii="Arial" w:hAnsi="Arial" w:cs="Arial"/>
                <w:b/>
                <w:bCs/>
                <w:lang w:eastAsia="el-GR"/>
              </w:rPr>
            </w:pPr>
            <w:r w:rsidRPr="007A322C">
              <w:rPr>
                <w:rFonts w:ascii="Arial" w:hAnsi="Arial" w:cs="Arial"/>
                <w:b/>
                <w:bCs/>
                <w:lang w:eastAsia="el-GR"/>
              </w:rPr>
              <w:t>ΤΕΛΙΚΟ ΣΥΝΟΛΟ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3D0" w:rsidRPr="007A322C" w:rsidRDefault="005C53D0" w:rsidP="00A83A5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</w:p>
        </w:tc>
      </w:tr>
    </w:tbl>
    <w:p w:rsidR="005C53D0" w:rsidRPr="00B46BF2" w:rsidRDefault="005C53D0" w:rsidP="005C53D0">
      <w:pPr>
        <w:tabs>
          <w:tab w:val="center" w:pos="2268"/>
          <w:tab w:val="center" w:pos="7938"/>
        </w:tabs>
        <w:jc w:val="center"/>
        <w:rPr>
          <w:rFonts w:ascii="Arial" w:hAnsi="Arial" w:cs="Arial"/>
        </w:rPr>
      </w:pPr>
      <w:r w:rsidRPr="00B46BF2">
        <w:rPr>
          <w:rFonts w:ascii="Arial" w:eastAsia="Arial" w:hAnsi="Arial" w:cs="Arial"/>
        </w:rPr>
        <w:t xml:space="preserve">Ηράκλειο, </w:t>
      </w:r>
      <w:r w:rsidRPr="00B46BF2">
        <w:rPr>
          <w:rFonts w:ascii="Arial" w:hAnsi="Arial" w:cs="Arial"/>
        </w:rPr>
        <w:t>…/</w:t>
      </w:r>
      <w:r>
        <w:rPr>
          <w:rFonts w:ascii="Arial" w:hAnsi="Arial" w:cs="Arial"/>
        </w:rPr>
        <w:t>..</w:t>
      </w:r>
      <w:r w:rsidRPr="00B46BF2">
        <w:rPr>
          <w:rFonts w:ascii="Arial" w:hAnsi="Arial" w:cs="Arial"/>
        </w:rPr>
        <w:t>../</w:t>
      </w:r>
      <w:r w:rsidRPr="00B46BF2">
        <w:rPr>
          <w:rFonts w:ascii="Arial" w:hAnsi="Arial" w:cs="Arial"/>
          <w:bCs/>
        </w:rPr>
        <w:t>2017</w:t>
      </w:r>
    </w:p>
    <w:p w:rsidR="005C53D0" w:rsidRPr="007A322C" w:rsidRDefault="005C53D0" w:rsidP="005C53D0">
      <w:pPr>
        <w:tabs>
          <w:tab w:val="center" w:pos="2268"/>
          <w:tab w:val="center" w:pos="7938"/>
        </w:tabs>
        <w:jc w:val="center"/>
        <w:rPr>
          <w:rFonts w:ascii="Arial" w:eastAsia="PT Serif" w:hAnsi="Arial" w:cs="Arial"/>
          <w:color w:val="000000"/>
        </w:rPr>
      </w:pPr>
      <w:r w:rsidRPr="007A322C">
        <w:rPr>
          <w:rFonts w:ascii="Arial" w:hAnsi="Arial" w:cs="Arial"/>
        </w:rPr>
        <w:t>(Τόπος και ημερομηνία)</w:t>
      </w:r>
    </w:p>
    <w:p w:rsidR="005C53D0" w:rsidRDefault="005C53D0" w:rsidP="005C53D0">
      <w:pPr>
        <w:tabs>
          <w:tab w:val="center" w:pos="2268"/>
          <w:tab w:val="center" w:pos="7938"/>
        </w:tabs>
        <w:jc w:val="center"/>
        <w:rPr>
          <w:rFonts w:ascii="Arial" w:eastAsia="PT Serif" w:hAnsi="Arial" w:cs="Arial"/>
          <w:color w:val="000000"/>
        </w:rPr>
      </w:pPr>
      <w:bookmarkStart w:id="0" w:name="_GoBack"/>
      <w:bookmarkEnd w:id="0"/>
      <w:r w:rsidRPr="007A322C">
        <w:rPr>
          <w:rFonts w:ascii="Arial" w:eastAsia="PT Serif" w:hAnsi="Arial" w:cs="Arial"/>
          <w:color w:val="000000"/>
        </w:rPr>
        <w:t>Ο προσφέρων</w:t>
      </w:r>
    </w:p>
    <w:p w:rsidR="005C53D0" w:rsidRDefault="005C53D0" w:rsidP="005C53D0">
      <w:pPr>
        <w:tabs>
          <w:tab w:val="center" w:pos="2268"/>
          <w:tab w:val="center" w:pos="7938"/>
        </w:tabs>
        <w:jc w:val="center"/>
        <w:rPr>
          <w:rFonts w:ascii="Arial" w:eastAsia="PT Serif" w:hAnsi="Arial" w:cs="Arial"/>
          <w:color w:val="000000"/>
        </w:rPr>
      </w:pPr>
    </w:p>
    <w:p w:rsidR="005C53D0" w:rsidRPr="007A322C" w:rsidRDefault="005C53D0" w:rsidP="005C53D0">
      <w:pPr>
        <w:tabs>
          <w:tab w:val="center" w:pos="2268"/>
          <w:tab w:val="center" w:pos="7938"/>
        </w:tabs>
        <w:jc w:val="center"/>
        <w:rPr>
          <w:rFonts w:ascii="Arial" w:eastAsia="PT Serif" w:hAnsi="Arial" w:cs="Arial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0"/>
        <w:gridCol w:w="2780"/>
        <w:gridCol w:w="2756"/>
      </w:tblGrid>
      <w:tr w:rsidR="005C53D0" w:rsidTr="00A83A5F">
        <w:tc>
          <w:tcPr>
            <w:tcW w:w="3284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Ηράκλειο, 19/09/2017</w:t>
            </w:r>
          </w:p>
        </w:tc>
        <w:tc>
          <w:tcPr>
            <w:tcW w:w="3285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</w:p>
        </w:tc>
      </w:tr>
      <w:tr w:rsidR="005C53D0" w:rsidTr="00A83A5F">
        <w:tc>
          <w:tcPr>
            <w:tcW w:w="3284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συντάκτρια</w:t>
            </w:r>
          </w:p>
        </w:tc>
        <w:tc>
          <w:tcPr>
            <w:tcW w:w="3285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προϊσταμένη</w:t>
            </w:r>
          </w:p>
        </w:tc>
        <w:tc>
          <w:tcPr>
            <w:tcW w:w="3285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Θεωρήθηκε</w:t>
            </w:r>
          </w:p>
        </w:tc>
      </w:tr>
      <w:tr w:rsidR="005C53D0" w:rsidTr="00A83A5F">
        <w:tc>
          <w:tcPr>
            <w:tcW w:w="3284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Διευθύντρια</w:t>
            </w:r>
          </w:p>
        </w:tc>
      </w:tr>
      <w:tr w:rsidR="005C53D0" w:rsidTr="00A83A5F">
        <w:tc>
          <w:tcPr>
            <w:tcW w:w="3284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</w:p>
        </w:tc>
      </w:tr>
      <w:tr w:rsidR="005C53D0" w:rsidTr="00A83A5F">
        <w:tc>
          <w:tcPr>
            <w:tcW w:w="3284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Αναστασία Ανδρεαδάκη</w:t>
            </w:r>
          </w:p>
        </w:tc>
        <w:tc>
          <w:tcPr>
            <w:tcW w:w="3285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Ερωφίλη Φραγκούλη</w:t>
            </w:r>
          </w:p>
        </w:tc>
        <w:tc>
          <w:tcPr>
            <w:tcW w:w="3285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Ιωάννα </w:t>
            </w:r>
            <w:proofErr w:type="spellStart"/>
            <w:r>
              <w:rPr>
                <w:rFonts w:ascii="Arial" w:hAnsi="Arial" w:cs="Arial"/>
              </w:rPr>
              <w:t>Καναράκη</w:t>
            </w:r>
            <w:proofErr w:type="spellEnd"/>
          </w:p>
        </w:tc>
      </w:tr>
      <w:tr w:rsidR="005C53D0" w:rsidTr="00A83A5F">
        <w:tc>
          <w:tcPr>
            <w:tcW w:w="3284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Γεωπόνος</w:t>
            </w:r>
          </w:p>
        </w:tc>
        <w:tc>
          <w:tcPr>
            <w:tcW w:w="3285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Δασολόγος ΠΕ14 με Α΄ Βαθμό</w:t>
            </w:r>
          </w:p>
        </w:tc>
        <w:tc>
          <w:tcPr>
            <w:tcW w:w="3285" w:type="dxa"/>
          </w:tcPr>
          <w:p w:rsidR="005C53D0" w:rsidRDefault="005C53D0" w:rsidP="00A83A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C53D0" w:rsidRPr="007A322C" w:rsidRDefault="005C53D0" w:rsidP="005C53D0">
      <w:pPr>
        <w:tabs>
          <w:tab w:val="left" w:pos="852"/>
        </w:tabs>
        <w:rPr>
          <w:rFonts w:ascii="Arial" w:eastAsia="PT Serif" w:hAnsi="Arial" w:cs="Arial"/>
          <w:color w:val="000000"/>
        </w:rPr>
      </w:pPr>
    </w:p>
    <w:p w:rsidR="003B7DC1" w:rsidRDefault="003B7DC1"/>
    <w:sectPr w:rsidR="003B7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D0"/>
    <w:rsid w:val="003B7DC1"/>
    <w:rsid w:val="005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6E29F-F9DA-470D-9B67-0F4AB9B9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5C53D0"/>
    <w:pPr>
      <w:keepNext/>
      <w:numPr>
        <w:numId w:val="2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C53D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a3">
    <w:name w:val="Περιεχόμενα πίνακα"/>
    <w:basedOn w:val="a"/>
    <w:rsid w:val="005C53D0"/>
    <w:pPr>
      <w:widowControl w:val="0"/>
      <w:suppressLineNumbers/>
    </w:pPr>
    <w:rPr>
      <w:rFonts w:eastAsia="Arial Unicode MS" w:cs="Mangal"/>
      <w:kern w:val="1"/>
      <w:sz w:val="24"/>
      <w:szCs w:val="24"/>
      <w:lang w:bidi="hi-IN"/>
    </w:rPr>
  </w:style>
  <w:style w:type="table" w:styleId="a4">
    <w:name w:val="Table Grid"/>
    <w:basedOn w:val="a1"/>
    <w:rsid w:val="005C53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2017-10-10T08:12:00Z</dcterms:created>
  <dcterms:modified xsi:type="dcterms:W3CDTF">2017-10-10T08:14:00Z</dcterms:modified>
</cp:coreProperties>
</file>