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  <w:noProof/>
        </w:rPr>
        <w:drawing>
          <wp:inline distT="0" distB="0" distL="0" distR="0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ΕΛΛΗΝΙΚΗ ΔΗΜΟΚΡΑΤΙΑ</w:t>
      </w:r>
      <w:r w:rsidRPr="00F9167E">
        <w:rPr>
          <w:rFonts w:ascii="Verdana" w:hAnsi="Verdana"/>
          <w:b/>
          <w:bCs/>
        </w:rPr>
        <w:br/>
        <w:t>ΝΟΜΟΣ ΗΡΑΚΛΕΙΟΥ</w:t>
      </w:r>
      <w:r w:rsidRPr="00F9167E">
        <w:rPr>
          <w:rFonts w:ascii="Verdana" w:hAnsi="Verdana"/>
          <w:b/>
          <w:bCs/>
        </w:rPr>
        <w:br/>
        <w:t>ΔΗΜΟΤΙΚΗ ΚΟΙΝΩΦΕΛΗΣ ΕΠΙΧΕΙΡΗΣΗ</w:t>
      </w:r>
      <w:r w:rsidRPr="00F9167E">
        <w:rPr>
          <w:rFonts w:ascii="Verdana" w:hAnsi="Verdana"/>
          <w:b/>
          <w:bCs/>
        </w:rPr>
        <w:br/>
        <w:t xml:space="preserve">ΠΟΛΙΤΙΣΜΟΥ - ΠΕΡΙΒΑΛΛΟΝΤΟΣ -               </w:t>
      </w:r>
      <w:r w:rsidRPr="00F9167E">
        <w:rPr>
          <w:rFonts w:ascii="Verdana" w:hAnsi="Verdana"/>
          <w:b/>
          <w:bCs/>
        </w:rPr>
        <w:tab/>
      </w:r>
      <w:r w:rsidRPr="00F9167E">
        <w:rPr>
          <w:rFonts w:ascii="Verdana" w:hAnsi="Verdana"/>
          <w:b/>
          <w:bCs/>
        </w:rPr>
        <w:tab/>
      </w:r>
      <w:r w:rsidRPr="00F9167E">
        <w:rPr>
          <w:rFonts w:ascii="Verdana" w:hAnsi="Verdana"/>
          <w:b/>
          <w:bCs/>
        </w:rPr>
        <w:br/>
        <w:t>ΚΟΙΝΩΝΙΚΗΣ ΠΡΟΝΟΙΑΣ ΗΡΑΚΛΕΙΟΥ (ΔΗ.Κ.Ε.Η.)</w:t>
      </w:r>
    </w:p>
    <w:p w:rsidR="00F9167E" w:rsidRPr="00F9167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Διονυσίου 13Α, Τ.Κ. 716 01, Ηράκλειο</w:t>
      </w:r>
    </w:p>
    <w:p w:rsidR="00F9167E" w:rsidRPr="00F9167E" w:rsidRDefault="00F9167E" w:rsidP="00F9167E">
      <w:pPr>
        <w:rPr>
          <w:rFonts w:ascii="Verdana" w:hAnsi="Verdana"/>
          <w:b/>
          <w:bCs/>
        </w:rPr>
      </w:pPr>
      <w:proofErr w:type="spellStart"/>
      <w:r w:rsidRPr="00F9167E">
        <w:rPr>
          <w:rFonts w:ascii="Verdana" w:hAnsi="Verdana"/>
          <w:b/>
          <w:bCs/>
        </w:rPr>
        <w:t>Τηλ</w:t>
      </w:r>
      <w:proofErr w:type="spellEnd"/>
      <w:r w:rsidRPr="00F9167E">
        <w:rPr>
          <w:rFonts w:ascii="Verdana" w:hAnsi="Verdana"/>
          <w:b/>
          <w:bCs/>
        </w:rPr>
        <w:t>. 2813 409863</w:t>
      </w:r>
    </w:p>
    <w:p w:rsidR="00F9167E" w:rsidRPr="00396CC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</w:rPr>
        <w:t>Φαξ</w:t>
      </w:r>
      <w:r w:rsidRPr="00396CCE">
        <w:rPr>
          <w:rFonts w:ascii="Verdana" w:hAnsi="Verdana"/>
          <w:b/>
          <w:bCs/>
        </w:rPr>
        <w:t>. 2813 409809</w:t>
      </w:r>
    </w:p>
    <w:p w:rsidR="00F9167E" w:rsidRPr="00396CCE" w:rsidRDefault="00F9167E" w:rsidP="00F9167E">
      <w:pPr>
        <w:rPr>
          <w:rFonts w:ascii="Verdana" w:hAnsi="Verdana"/>
          <w:b/>
          <w:bCs/>
        </w:rPr>
      </w:pPr>
      <w:r w:rsidRPr="00F9167E">
        <w:rPr>
          <w:rFonts w:ascii="Verdana" w:hAnsi="Verdana"/>
          <w:b/>
          <w:bCs/>
          <w:lang w:val="en-US"/>
        </w:rPr>
        <w:t>email</w:t>
      </w:r>
      <w:r w:rsidRPr="00396CCE">
        <w:rPr>
          <w:rFonts w:ascii="Verdana" w:hAnsi="Verdana"/>
          <w:b/>
          <w:bCs/>
        </w:rPr>
        <w:t xml:space="preserve">: </w:t>
      </w:r>
      <w:proofErr w:type="spellStart"/>
      <w:r w:rsidRPr="00F9167E">
        <w:rPr>
          <w:rFonts w:ascii="Verdana" w:hAnsi="Verdana"/>
          <w:b/>
          <w:bCs/>
          <w:lang w:val="en-US"/>
        </w:rPr>
        <w:t>dikeh</w:t>
      </w:r>
      <w:proofErr w:type="spellEnd"/>
      <w:r w:rsidRPr="00396CCE">
        <w:rPr>
          <w:rFonts w:ascii="Verdana" w:hAnsi="Verdana"/>
          <w:b/>
          <w:bCs/>
        </w:rPr>
        <w:t>@</w:t>
      </w:r>
      <w:proofErr w:type="spellStart"/>
      <w:r w:rsidRPr="00F9167E">
        <w:rPr>
          <w:rFonts w:ascii="Verdana" w:hAnsi="Verdana"/>
          <w:b/>
          <w:bCs/>
          <w:lang w:val="en-US"/>
        </w:rPr>
        <w:t>heraklion</w:t>
      </w:r>
      <w:proofErr w:type="spellEnd"/>
      <w:r w:rsidRPr="00396CCE">
        <w:rPr>
          <w:rFonts w:ascii="Verdana" w:hAnsi="Verdana"/>
          <w:b/>
          <w:bCs/>
        </w:rPr>
        <w:t>.</w:t>
      </w:r>
      <w:r w:rsidRPr="00F9167E">
        <w:rPr>
          <w:rFonts w:ascii="Verdana" w:hAnsi="Verdana"/>
          <w:b/>
          <w:bCs/>
          <w:lang w:val="en-US"/>
        </w:rPr>
        <w:t>gr</w:t>
      </w:r>
    </w:p>
    <w:p w:rsidR="005A0C98" w:rsidRPr="00396CCE" w:rsidRDefault="005A0C98" w:rsidP="005A0C98">
      <w:pPr>
        <w:ind w:right="-664"/>
        <w:rPr>
          <w:rFonts w:ascii="Verdana" w:hAnsi="Verdana"/>
        </w:rPr>
      </w:pPr>
    </w:p>
    <w:p w:rsidR="005A0C98" w:rsidRPr="00396CCE" w:rsidRDefault="005A0C98" w:rsidP="005A0C98">
      <w:pPr>
        <w:ind w:right="-664"/>
        <w:rPr>
          <w:rFonts w:ascii="Verdana" w:hAnsi="Verdana"/>
        </w:rPr>
      </w:pPr>
    </w:p>
    <w:p w:rsidR="00856150" w:rsidRDefault="005A0C98" w:rsidP="005A0C98">
      <w:pPr>
        <w:ind w:right="45"/>
        <w:jc w:val="center"/>
        <w:rPr>
          <w:rFonts w:ascii="Verdana" w:hAnsi="Verdana"/>
          <w:b/>
        </w:rPr>
      </w:pPr>
      <w:r w:rsidRPr="007252D5">
        <w:rPr>
          <w:rFonts w:ascii="Verdana" w:hAnsi="Verdana"/>
          <w:b/>
        </w:rPr>
        <w:t>ΠΡΟΣΚΛΗΣΗ</w:t>
      </w:r>
      <w:r w:rsidR="00212A2F" w:rsidRPr="00856150">
        <w:rPr>
          <w:rFonts w:ascii="Verdana" w:hAnsi="Verdana"/>
          <w:b/>
        </w:rPr>
        <w:t xml:space="preserve"> </w:t>
      </w:r>
      <w:r w:rsidR="00212A2F">
        <w:rPr>
          <w:rFonts w:ascii="Verdana" w:hAnsi="Verdana"/>
          <w:b/>
        </w:rPr>
        <w:t>ΥΠΟΒΟΛΗΣ ΠΡΟΣΦΟΡΑΣ</w:t>
      </w:r>
      <w:r w:rsidR="00856150">
        <w:rPr>
          <w:rFonts w:ascii="Verdana" w:hAnsi="Verdana"/>
          <w:b/>
        </w:rPr>
        <w:t xml:space="preserve"> </w:t>
      </w:r>
    </w:p>
    <w:p w:rsidR="005A0C98" w:rsidRPr="00212A2F" w:rsidRDefault="00856150" w:rsidP="005A0C98">
      <w:pPr>
        <w:ind w:right="4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(ΑΡ. 121 του Ν. 4412/2016)</w:t>
      </w:r>
    </w:p>
    <w:p w:rsidR="005A0C98" w:rsidRPr="00856150" w:rsidRDefault="005A0C98" w:rsidP="005A0C98">
      <w:pPr>
        <w:ind w:right="45"/>
        <w:jc w:val="center"/>
        <w:rPr>
          <w:rFonts w:ascii="Verdana" w:hAnsi="Verdana"/>
          <w:b/>
        </w:rPr>
      </w:pPr>
    </w:p>
    <w:p w:rsidR="005A0C98" w:rsidRPr="007252D5" w:rsidRDefault="006D5B29" w:rsidP="000F551C">
      <w:pPr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Αριθ. </w:t>
      </w:r>
      <w:proofErr w:type="spellStart"/>
      <w:r>
        <w:rPr>
          <w:rFonts w:ascii="Verdana" w:hAnsi="Verdana"/>
          <w:bCs/>
        </w:rPr>
        <w:t>Πρωτ</w:t>
      </w:r>
      <w:proofErr w:type="spellEnd"/>
      <w:r>
        <w:rPr>
          <w:rFonts w:ascii="Verdana" w:hAnsi="Verdana"/>
          <w:bCs/>
        </w:rPr>
        <w:t>. 1</w:t>
      </w:r>
      <w:r w:rsidR="00C14FB1">
        <w:rPr>
          <w:rFonts w:ascii="Verdana" w:hAnsi="Verdana"/>
          <w:bCs/>
        </w:rPr>
        <w:t>972</w:t>
      </w:r>
      <w:r w:rsidR="008A4253" w:rsidRPr="00670045">
        <w:rPr>
          <w:rFonts w:ascii="Verdana" w:hAnsi="Verdana"/>
          <w:bCs/>
        </w:rPr>
        <w:t>/</w:t>
      </w:r>
      <w:r w:rsidR="00C14FB1">
        <w:rPr>
          <w:rFonts w:ascii="Verdana" w:hAnsi="Verdana"/>
          <w:bCs/>
        </w:rPr>
        <w:t>22</w:t>
      </w:r>
      <w:r w:rsidR="00670045" w:rsidRPr="00670045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>1</w:t>
      </w:r>
      <w:r w:rsidR="00C14FB1">
        <w:rPr>
          <w:rFonts w:ascii="Verdana" w:hAnsi="Verdana"/>
          <w:bCs/>
        </w:rPr>
        <w:t>1</w:t>
      </w:r>
      <w:r w:rsidR="000F551C" w:rsidRPr="00670045">
        <w:rPr>
          <w:rFonts w:ascii="Verdana" w:hAnsi="Verdana"/>
          <w:bCs/>
        </w:rPr>
        <w:t>.</w:t>
      </w:r>
      <w:r w:rsidR="00160EBE" w:rsidRPr="00670045">
        <w:rPr>
          <w:rFonts w:ascii="Verdana" w:hAnsi="Verdana"/>
          <w:bCs/>
        </w:rPr>
        <w:t>2017</w:t>
      </w:r>
    </w:p>
    <w:p w:rsidR="005A0C98" w:rsidRPr="007252D5" w:rsidRDefault="005A0C98" w:rsidP="005A0C98">
      <w:pPr>
        <w:jc w:val="right"/>
        <w:rPr>
          <w:rFonts w:ascii="Verdana" w:hAnsi="Verdana"/>
          <w:bCs/>
        </w:rPr>
      </w:pPr>
    </w:p>
    <w:p w:rsidR="008A4253" w:rsidRDefault="008A4253" w:rsidP="008A4253">
      <w:pPr>
        <w:ind w:firstLine="5670"/>
        <w:jc w:val="both"/>
        <w:rPr>
          <w:rFonts w:ascii="Verdana" w:hAnsi="Verdana"/>
          <w:b/>
          <w:bCs/>
        </w:rPr>
      </w:pPr>
    </w:p>
    <w:p w:rsidR="005A0C98" w:rsidRPr="000B1A05" w:rsidRDefault="00650B68" w:rsidP="00670045">
      <w:pPr>
        <w:ind w:left="43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ΠΡΟΣ:</w:t>
      </w:r>
      <w:r w:rsidR="00212A2F" w:rsidRPr="00212A2F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Ο</w:t>
      </w:r>
      <w:r w:rsidR="00670045">
        <w:rPr>
          <w:rFonts w:ascii="Verdana" w:hAnsi="Verdana"/>
          <w:b/>
          <w:bCs/>
        </w:rPr>
        <w:t xml:space="preserve">ικονομικούς </w:t>
      </w:r>
      <w:r>
        <w:rPr>
          <w:rFonts w:ascii="Verdana" w:hAnsi="Verdana"/>
          <w:b/>
          <w:bCs/>
        </w:rPr>
        <w:t>Φ</w:t>
      </w:r>
      <w:r w:rsidR="00670045">
        <w:rPr>
          <w:rFonts w:ascii="Verdana" w:hAnsi="Verdana"/>
          <w:b/>
          <w:bCs/>
        </w:rPr>
        <w:t xml:space="preserve">ορείς </w:t>
      </w:r>
    </w:p>
    <w:p w:rsidR="008A4253" w:rsidRPr="00466D84" w:rsidRDefault="008A4253" w:rsidP="005A0C98">
      <w:pPr>
        <w:ind w:firstLine="4253"/>
        <w:jc w:val="both"/>
        <w:rPr>
          <w:rFonts w:ascii="Verdana" w:hAnsi="Verdana"/>
          <w:bCs/>
        </w:rPr>
      </w:pPr>
    </w:p>
    <w:p w:rsidR="005A0C98" w:rsidRPr="007252D5" w:rsidRDefault="005A0C98" w:rsidP="005A0C98">
      <w:pPr>
        <w:ind w:firstLine="4111"/>
        <w:jc w:val="both"/>
        <w:rPr>
          <w:rFonts w:ascii="Verdana" w:hAnsi="Verdana"/>
          <w:bCs/>
        </w:rPr>
      </w:pPr>
    </w:p>
    <w:p w:rsidR="000F551C" w:rsidRDefault="00F9167E" w:rsidP="000B1A05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 </w:t>
      </w:r>
      <w:r w:rsidR="000F551C">
        <w:rPr>
          <w:rFonts w:ascii="Verdana" w:hAnsi="Verdana"/>
          <w:bCs/>
        </w:rPr>
        <w:t xml:space="preserve">Δημοτική Κοινωφελής Επιχείρηση Πολιτισμού </w:t>
      </w:r>
      <w:r w:rsidR="00212A2F">
        <w:rPr>
          <w:rFonts w:ascii="Verdana" w:hAnsi="Verdana"/>
          <w:bCs/>
        </w:rPr>
        <w:t xml:space="preserve">– </w:t>
      </w:r>
      <w:r w:rsidR="000F551C">
        <w:rPr>
          <w:rFonts w:ascii="Verdana" w:hAnsi="Verdana"/>
          <w:bCs/>
        </w:rPr>
        <w:t>Περιβάλλον</w:t>
      </w:r>
      <w:r w:rsidR="00212A2F">
        <w:rPr>
          <w:rFonts w:ascii="Verdana" w:hAnsi="Verdana"/>
          <w:bCs/>
        </w:rPr>
        <w:t>τος -</w:t>
      </w:r>
      <w:r w:rsidR="009C1EDC">
        <w:rPr>
          <w:rFonts w:ascii="Verdana" w:hAnsi="Verdana"/>
          <w:bCs/>
        </w:rPr>
        <w:t xml:space="preserve"> Κοινωνικής Πρόνοιας Ηρακλεί</w:t>
      </w:r>
      <w:r w:rsidR="000F551C">
        <w:rPr>
          <w:rFonts w:ascii="Verdana" w:hAnsi="Verdana"/>
          <w:bCs/>
        </w:rPr>
        <w:t>ου</w:t>
      </w:r>
      <w:r w:rsidR="005A0C98" w:rsidRPr="007252D5">
        <w:rPr>
          <w:rFonts w:ascii="Verdana" w:hAnsi="Verdana"/>
          <w:bCs/>
        </w:rPr>
        <w:t xml:space="preserve"> ενδιαφέρεται να αναθέσει </w:t>
      </w:r>
      <w:r w:rsidR="000F551C">
        <w:rPr>
          <w:rFonts w:ascii="Verdana" w:hAnsi="Verdana"/>
          <w:bCs/>
        </w:rPr>
        <w:t xml:space="preserve">σε οικονομικό φορέα </w:t>
      </w:r>
      <w:r w:rsidR="00212A2F">
        <w:rPr>
          <w:rFonts w:ascii="Verdana" w:hAnsi="Verdana"/>
          <w:bCs/>
        </w:rPr>
        <w:t>που δραστηριοποιείται στ</w:t>
      </w:r>
      <w:r w:rsidR="00670045">
        <w:rPr>
          <w:rFonts w:ascii="Verdana" w:hAnsi="Verdana"/>
          <w:bCs/>
        </w:rPr>
        <w:t xml:space="preserve">ον τομέα της </w:t>
      </w:r>
      <w:r w:rsidR="00C14FB1">
        <w:rPr>
          <w:rFonts w:ascii="Verdana" w:hAnsi="Verdana"/>
          <w:bCs/>
        </w:rPr>
        <w:t xml:space="preserve">προμήθειας ηλεκτρονικών ειδών </w:t>
      </w:r>
      <w:r w:rsidR="009C1EDC">
        <w:rPr>
          <w:rFonts w:ascii="Verdana" w:hAnsi="Verdana"/>
          <w:bCs/>
        </w:rPr>
        <w:t>,</w:t>
      </w:r>
      <w:r w:rsidR="000F551C">
        <w:rPr>
          <w:rFonts w:ascii="Verdana" w:hAnsi="Verdana"/>
          <w:bCs/>
        </w:rPr>
        <w:t xml:space="preserve"> </w:t>
      </w:r>
      <w:r w:rsidR="006D5B29" w:rsidRPr="006D5B29">
        <w:rPr>
          <w:rFonts w:ascii="Verdana" w:hAnsi="Verdana"/>
          <w:b/>
          <w:bCs/>
        </w:rPr>
        <w:t>την</w:t>
      </w:r>
      <w:r w:rsidR="006D5B29">
        <w:rPr>
          <w:rFonts w:ascii="Verdana" w:hAnsi="Verdana"/>
          <w:bCs/>
        </w:rPr>
        <w:t xml:space="preserve"> </w:t>
      </w:r>
      <w:r w:rsidR="00C14FB1">
        <w:rPr>
          <w:rFonts w:ascii="Verdana" w:hAnsi="Verdana"/>
          <w:b/>
          <w:bCs/>
        </w:rPr>
        <w:t>προμήθεια ηλεκτρονικών ειδών όπως αυτά αναφέρονται στο τμήμα 3 της με αριθμό 197/2017 Απόφασης Προέδρου</w:t>
      </w:r>
      <w:r w:rsidR="00750359">
        <w:rPr>
          <w:rFonts w:ascii="Verdana" w:hAnsi="Verdana"/>
          <w:b/>
          <w:bCs/>
        </w:rPr>
        <w:t xml:space="preserve"> με σχετικό </w:t>
      </w:r>
      <w:r w:rsidR="00750359" w:rsidRPr="00750359">
        <w:rPr>
          <w:rFonts w:ascii="Verdana" w:hAnsi="Verdana"/>
          <w:b/>
          <w:bCs/>
        </w:rPr>
        <w:tab/>
        <w:t>ΑΔΑ: ΩΑΥ3ΟΚ6Ξ-69Ν</w:t>
      </w:r>
      <w:r w:rsidR="006D5B29">
        <w:rPr>
          <w:rFonts w:ascii="Verdana" w:hAnsi="Verdana"/>
          <w:b/>
          <w:bCs/>
        </w:rPr>
        <w:t xml:space="preserve"> </w:t>
      </w:r>
      <w:r w:rsidR="006D5B29" w:rsidRPr="006D5B29">
        <w:rPr>
          <w:rFonts w:ascii="Verdana" w:hAnsi="Verdana"/>
          <w:bCs/>
        </w:rPr>
        <w:t>στα πλαίσια των Χριστουγεννιάτικων Εκδηλώσεων που</w:t>
      </w:r>
      <w:r w:rsidR="006D5B29">
        <w:rPr>
          <w:rFonts w:ascii="Verdana" w:hAnsi="Verdana"/>
          <w:bCs/>
        </w:rPr>
        <w:t xml:space="preserve"> </w:t>
      </w:r>
      <w:r w:rsidR="000B1A05">
        <w:rPr>
          <w:rFonts w:ascii="Verdana" w:hAnsi="Verdana"/>
          <w:bCs/>
        </w:rPr>
        <w:t>υλοποιεί η Δημοτική Κοινωφελής Επιχείρηση Πολιτισμού – Περιβάλλοντος - Κοινωνικής Πρόνοιας Ηρακλείο</w:t>
      </w:r>
      <w:r w:rsidR="000B1A05" w:rsidRPr="005265D9">
        <w:rPr>
          <w:rFonts w:ascii="Verdana" w:hAnsi="Verdana"/>
          <w:bCs/>
        </w:rPr>
        <w:t>υ.</w:t>
      </w:r>
      <w:r w:rsidR="006D5B29">
        <w:rPr>
          <w:rFonts w:ascii="Verdana" w:hAnsi="Verdana"/>
          <w:bCs/>
        </w:rPr>
        <w:t xml:space="preserve"> </w:t>
      </w:r>
      <w:r w:rsidR="00C14FB1">
        <w:rPr>
          <w:rFonts w:ascii="Verdana" w:hAnsi="Verdana"/>
          <w:bCs/>
        </w:rPr>
        <w:t>Τα προς προμήθεια είδη και</w:t>
      </w:r>
      <w:r w:rsidR="006D5B29">
        <w:rPr>
          <w:rFonts w:ascii="Verdana" w:hAnsi="Verdana"/>
          <w:bCs/>
        </w:rPr>
        <w:t xml:space="preserve"> ο ενδεικτικός προϋπολογισμός της δαπάνης αναφέρονται στο</w:t>
      </w:r>
      <w:r w:rsidR="00C14FB1">
        <w:rPr>
          <w:rFonts w:ascii="Verdana" w:hAnsi="Verdana"/>
          <w:bCs/>
        </w:rPr>
        <w:t xml:space="preserve"> τμήμα 3 της με αριθμό 197/2017</w:t>
      </w:r>
      <w:r w:rsidR="006D5B29">
        <w:rPr>
          <w:rFonts w:ascii="Verdana" w:hAnsi="Verdana"/>
          <w:bCs/>
        </w:rPr>
        <w:t xml:space="preserve">  </w:t>
      </w:r>
      <w:r w:rsidR="00C14FB1">
        <w:rPr>
          <w:rFonts w:ascii="Verdana" w:hAnsi="Verdana"/>
          <w:bCs/>
        </w:rPr>
        <w:t xml:space="preserve">Απόφασης Προέδρου . Ως καταληκτική ημερομηνία παράδοσης </w:t>
      </w:r>
      <w:r w:rsidR="00154FEC" w:rsidRPr="00154FEC">
        <w:rPr>
          <w:rFonts w:ascii="Verdana" w:hAnsi="Verdana"/>
          <w:b/>
          <w:bCs/>
          <w:u w:val="single"/>
        </w:rPr>
        <w:t xml:space="preserve">αυστηρά και χωρίς καμία αναβολή </w:t>
      </w:r>
      <w:r w:rsidR="00C14FB1" w:rsidRPr="00154FEC">
        <w:rPr>
          <w:rFonts w:ascii="Verdana" w:hAnsi="Verdana"/>
          <w:b/>
          <w:bCs/>
          <w:u w:val="single"/>
        </w:rPr>
        <w:t>ορίζεται η Τετάρτη 29-11-2017</w:t>
      </w:r>
      <w:r w:rsidR="00C14FB1">
        <w:rPr>
          <w:rFonts w:ascii="Verdana" w:hAnsi="Verdana"/>
          <w:bCs/>
        </w:rPr>
        <w:t xml:space="preserve">. Η Επιχείρηση διατηρεί το δικαίωμα βάσει του νόμου 4412/2016 να κηρύξει έκπτωτο τον ανάδοχο εφόσον τα προς προμήθεια είδη δεν παραδοθούν στην προαναφερθείσα ημερομηνία.  </w:t>
      </w:r>
    </w:p>
    <w:p w:rsidR="00856150" w:rsidRDefault="00856150" w:rsidP="00DF384C">
      <w:pPr>
        <w:spacing w:line="360" w:lineRule="auto"/>
        <w:jc w:val="both"/>
        <w:rPr>
          <w:rFonts w:ascii="Verdana" w:hAnsi="Verdana"/>
        </w:rPr>
      </w:pPr>
    </w:p>
    <w:p w:rsidR="00CE39CB" w:rsidRPr="00DF384C" w:rsidRDefault="00CE39CB" w:rsidP="00DF384C">
      <w:pPr>
        <w:spacing w:line="360" w:lineRule="auto"/>
        <w:jc w:val="both"/>
        <w:rPr>
          <w:rFonts w:ascii="Verdana" w:hAnsi="Verdana"/>
        </w:rPr>
      </w:pPr>
      <w:r w:rsidRPr="00DF384C">
        <w:rPr>
          <w:rFonts w:ascii="Verdana" w:hAnsi="Verdana"/>
        </w:rPr>
        <w:t xml:space="preserve">Για την κάλυψη της δαπάνης της ανωτέρω </w:t>
      </w:r>
      <w:r w:rsidR="009C1EDC">
        <w:rPr>
          <w:rFonts w:ascii="Verdana" w:hAnsi="Verdana"/>
        </w:rPr>
        <w:t>παροχή</w:t>
      </w:r>
      <w:bookmarkStart w:id="0" w:name="_GoBack"/>
      <w:bookmarkEnd w:id="0"/>
      <w:r w:rsidR="009C1EDC">
        <w:rPr>
          <w:rFonts w:ascii="Verdana" w:hAnsi="Verdana"/>
        </w:rPr>
        <w:t xml:space="preserve"> υπηρεσιών</w:t>
      </w:r>
      <w:r w:rsidRPr="00DF384C">
        <w:rPr>
          <w:rFonts w:ascii="Verdana" w:hAnsi="Verdana"/>
        </w:rPr>
        <w:t xml:space="preserve"> έχει εκδοθεί </w:t>
      </w:r>
      <w:r w:rsidR="00DF384C" w:rsidRPr="00DF384C">
        <w:rPr>
          <w:rFonts w:ascii="Verdana" w:hAnsi="Verdana"/>
        </w:rPr>
        <w:t xml:space="preserve">α) η υπ’ </w:t>
      </w:r>
      <w:r w:rsidR="00C14FB1">
        <w:rPr>
          <w:rFonts w:ascii="Verdana" w:hAnsi="Verdana"/>
        </w:rPr>
        <w:t>αριθμό 217/2017</w:t>
      </w:r>
      <w:r w:rsidR="00C14FB1" w:rsidRPr="00DF384C">
        <w:rPr>
          <w:rFonts w:ascii="Verdana" w:hAnsi="Verdana"/>
        </w:rPr>
        <w:t xml:space="preserve"> </w:t>
      </w:r>
      <w:r w:rsidR="00C14FB1" w:rsidRPr="00A01CEC">
        <w:rPr>
          <w:rFonts w:ascii="Verdana" w:hAnsi="Verdana"/>
        </w:rPr>
        <w:t>ΑΔΑ: ΨΚ7ΞΟΚ6Ξ-ΜΨΥ</w:t>
      </w:r>
      <w:r w:rsidR="00C14FB1" w:rsidRPr="00DF384C">
        <w:rPr>
          <w:rFonts w:ascii="Verdana" w:hAnsi="Verdana"/>
        </w:rPr>
        <w:t xml:space="preserve"> </w:t>
      </w:r>
      <w:r w:rsidR="00DF384C" w:rsidRPr="00DF384C">
        <w:rPr>
          <w:rFonts w:ascii="Verdana" w:hAnsi="Verdana"/>
        </w:rPr>
        <w:t xml:space="preserve">απόφαση ανάληψης υποχρέωσης και β) η βεβαίωση του Προϊσταμένου της Οικονομικής Υπηρεσίας, επί της ανωτέρω απόφασης (ή πρότασης)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α/α </w:t>
      </w:r>
      <w:r w:rsidR="006D5B29">
        <w:rPr>
          <w:rFonts w:ascii="Verdana" w:hAnsi="Verdana"/>
        </w:rPr>
        <w:t>Α1</w:t>
      </w:r>
      <w:r w:rsidR="00C14FB1">
        <w:rPr>
          <w:rFonts w:ascii="Verdana" w:hAnsi="Verdana"/>
        </w:rPr>
        <w:t>35</w:t>
      </w:r>
      <w:r w:rsidR="00A01CEC">
        <w:rPr>
          <w:rFonts w:ascii="Verdana" w:hAnsi="Verdana"/>
        </w:rPr>
        <w:t>/2017 ΠΑΥ.</w:t>
      </w:r>
    </w:p>
    <w:p w:rsidR="00DF384C" w:rsidRPr="00CE39CB" w:rsidRDefault="00DF384C" w:rsidP="00DF384C">
      <w:pPr>
        <w:spacing w:line="360" w:lineRule="auto"/>
        <w:jc w:val="both"/>
        <w:rPr>
          <w:rFonts w:ascii="Verdana" w:hAnsi="Verdana"/>
        </w:rPr>
      </w:pPr>
    </w:p>
    <w:p w:rsidR="008A4253" w:rsidRDefault="005A0C98" w:rsidP="005A0C98">
      <w:pPr>
        <w:spacing w:line="360" w:lineRule="auto"/>
        <w:jc w:val="both"/>
        <w:rPr>
          <w:rFonts w:ascii="Verdana" w:hAnsi="Verdana"/>
        </w:rPr>
      </w:pPr>
      <w:r w:rsidRPr="007252D5">
        <w:rPr>
          <w:rFonts w:ascii="Verdana" w:hAnsi="Verdana"/>
        </w:rPr>
        <w:lastRenderedPageBreak/>
        <w:t xml:space="preserve">Παρακαλούμε να μας αποστείλετε σχετική προσφορά </w:t>
      </w:r>
      <w:r w:rsidR="008A4253">
        <w:rPr>
          <w:rFonts w:ascii="Verdana" w:hAnsi="Verdana"/>
        </w:rPr>
        <w:t>για τ</w:t>
      </w:r>
      <w:r w:rsidR="00856150">
        <w:rPr>
          <w:rFonts w:ascii="Verdana" w:hAnsi="Verdana"/>
        </w:rPr>
        <w:t xml:space="preserve">ην </w:t>
      </w:r>
      <w:r w:rsidRPr="007252D5">
        <w:rPr>
          <w:rFonts w:ascii="Verdana" w:hAnsi="Verdana"/>
        </w:rPr>
        <w:t xml:space="preserve">ανωτέρω </w:t>
      </w:r>
      <w:r w:rsidR="00856150">
        <w:rPr>
          <w:rFonts w:ascii="Verdana" w:hAnsi="Verdana"/>
        </w:rPr>
        <w:t>π</w:t>
      </w:r>
      <w:r w:rsidR="00BD27BA">
        <w:rPr>
          <w:rFonts w:ascii="Verdana" w:hAnsi="Verdana"/>
        </w:rPr>
        <w:t>αροχή υπηρεσιών</w:t>
      </w:r>
      <w:r w:rsidR="00856150">
        <w:rPr>
          <w:rFonts w:ascii="Verdana" w:hAnsi="Verdana"/>
        </w:rPr>
        <w:t xml:space="preserve"> </w:t>
      </w:r>
      <w:r w:rsidR="008A4253">
        <w:rPr>
          <w:rFonts w:ascii="Verdana" w:hAnsi="Verdana"/>
        </w:rPr>
        <w:t xml:space="preserve">μέχρι την </w:t>
      </w:r>
      <w:r w:rsidR="00C14FB1">
        <w:rPr>
          <w:rFonts w:ascii="Verdana" w:hAnsi="Verdana"/>
        </w:rPr>
        <w:t>27</w:t>
      </w:r>
      <w:r w:rsidR="006D5B29">
        <w:rPr>
          <w:rFonts w:ascii="Verdana" w:hAnsi="Verdana"/>
        </w:rPr>
        <w:t>/11</w:t>
      </w:r>
      <w:r w:rsidR="00BD27BA">
        <w:rPr>
          <w:rFonts w:ascii="Verdana" w:hAnsi="Verdana"/>
        </w:rPr>
        <w:t>/2017.</w:t>
      </w:r>
      <w:r w:rsidR="008A4253">
        <w:rPr>
          <w:rFonts w:ascii="Verdana" w:hAnsi="Verdana"/>
        </w:rPr>
        <w:t xml:space="preserve"> </w:t>
      </w:r>
    </w:p>
    <w:p w:rsidR="00A4139D" w:rsidRDefault="00A4139D" w:rsidP="005A0C98">
      <w:pPr>
        <w:spacing w:line="360" w:lineRule="auto"/>
        <w:jc w:val="both"/>
        <w:rPr>
          <w:rFonts w:ascii="Verdana" w:hAnsi="Verdana"/>
        </w:rPr>
      </w:pPr>
    </w:p>
    <w:p w:rsidR="00A4139D" w:rsidRDefault="00A4139D" w:rsidP="00A4139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Προς απόδειξη της μη συνδρομής των λόγων αποκλεισμού από διαδικασίες σύναψης δημοσίων συμβάσεων των παρ.</w:t>
      </w:r>
      <w:r w:rsidR="00856150">
        <w:rPr>
          <w:rFonts w:ascii="Verdana" w:hAnsi="Verdana"/>
        </w:rPr>
        <w:t xml:space="preserve"> </w:t>
      </w:r>
      <w:r>
        <w:rPr>
          <w:rFonts w:ascii="Verdana" w:hAnsi="Verdana"/>
        </w:rPr>
        <w:t>1 και 2 του άρθρου 73 του Ν.</w:t>
      </w:r>
      <w:r w:rsidR="00856150">
        <w:rPr>
          <w:rFonts w:ascii="Verdana" w:hAnsi="Verdana"/>
        </w:rPr>
        <w:t xml:space="preserve"> </w:t>
      </w:r>
      <w:r>
        <w:rPr>
          <w:rFonts w:ascii="Verdana" w:hAnsi="Verdana"/>
        </w:rPr>
        <w:t>4412/2016, παρακαλούμε, μαζί με την προσφορά σας, να μας αποστείλετε τα παρακάτω δικαιολογητικά:</w:t>
      </w:r>
    </w:p>
    <w:p w:rsidR="00A4139D" w:rsidRPr="00BD27BA" w:rsidRDefault="00A4139D" w:rsidP="00BD27BA">
      <w:pPr>
        <w:spacing w:line="360" w:lineRule="auto"/>
        <w:jc w:val="both"/>
        <w:rPr>
          <w:rFonts w:ascii="Verdana" w:hAnsi="Verdana"/>
        </w:rPr>
      </w:pPr>
      <w:r w:rsidRPr="00BD27BA">
        <w:rPr>
          <w:rFonts w:ascii="Verdana" w:hAnsi="Verdana"/>
          <w:b/>
        </w:rPr>
        <w:t>α.</w:t>
      </w:r>
      <w:r>
        <w:rPr>
          <w:rFonts w:ascii="Verdana" w:hAnsi="Verdana"/>
        </w:rPr>
        <w:t xml:space="preserve"> Απόσπασμα ποινικού μητρώου. </w:t>
      </w:r>
      <w:r w:rsidR="00BD3DAF">
        <w:rPr>
          <w:rFonts w:ascii="Verdana" w:hAnsi="Verdana"/>
        </w:rPr>
        <w:t xml:space="preserve">Η υποχρέωση αφορά τα φυσικά πρόσωπα – οικονομικούς φορείς που επιθυμούν να υποβάλουν προσφορά, αλλά και </w:t>
      </w:r>
      <w:r w:rsidRPr="00BD27BA">
        <w:rPr>
          <w:rFonts w:ascii="Verdana" w:hAnsi="Verdana"/>
        </w:rPr>
        <w:t xml:space="preserve">ιδίως: </w:t>
      </w:r>
      <w:proofErr w:type="spellStart"/>
      <w:r w:rsidRPr="00BD27BA">
        <w:rPr>
          <w:rFonts w:ascii="Verdana" w:hAnsi="Verdana"/>
        </w:rPr>
        <w:t>αα</w:t>
      </w:r>
      <w:proofErr w:type="spellEnd"/>
      <w:r w:rsidRPr="00BD27BA">
        <w:rPr>
          <w:rFonts w:ascii="Verdana" w:hAnsi="Verdana"/>
        </w:rPr>
        <w:t xml:space="preserve">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BD27BA">
        <w:rPr>
          <w:rFonts w:ascii="Verdana" w:hAnsi="Verdana"/>
        </w:rPr>
        <w:t>ββ</w:t>
      </w:r>
      <w:proofErr w:type="spellEnd"/>
      <w:r w:rsidRPr="00BD27BA">
        <w:rPr>
          <w:rFonts w:ascii="Verdana" w:hAnsi="Verdana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A4139D" w:rsidRDefault="00A4139D" w:rsidP="00A4139D">
      <w:pPr>
        <w:spacing w:line="360" w:lineRule="auto"/>
        <w:jc w:val="both"/>
        <w:rPr>
          <w:rFonts w:ascii="Verdana" w:hAnsi="Verdana"/>
        </w:rPr>
      </w:pPr>
      <w:r w:rsidRPr="00BD27BA">
        <w:rPr>
          <w:rFonts w:ascii="Verdana" w:hAnsi="Verdana"/>
          <w:b/>
        </w:rPr>
        <w:t>β.</w:t>
      </w:r>
      <w:r>
        <w:rPr>
          <w:rFonts w:ascii="Verdana" w:hAnsi="Verdana"/>
        </w:rPr>
        <w:t xml:space="preserve"> Φορολογική ενημερότητα</w:t>
      </w:r>
    </w:p>
    <w:p w:rsidR="00A4139D" w:rsidRDefault="00A4139D" w:rsidP="00A4139D">
      <w:pPr>
        <w:spacing w:line="360" w:lineRule="auto"/>
        <w:jc w:val="both"/>
        <w:rPr>
          <w:rFonts w:ascii="Verdana" w:hAnsi="Verdana"/>
        </w:rPr>
      </w:pPr>
      <w:r w:rsidRPr="00BD27BA">
        <w:rPr>
          <w:rFonts w:ascii="Verdana" w:hAnsi="Verdana"/>
          <w:b/>
        </w:rPr>
        <w:t>γ.</w:t>
      </w:r>
      <w:r>
        <w:rPr>
          <w:rFonts w:ascii="Verdana" w:hAnsi="Verdana"/>
        </w:rPr>
        <w:t xml:space="preserve"> Ασφαλιστική ενημερότητα </w:t>
      </w:r>
      <w:r w:rsidRPr="00801A1F">
        <w:rPr>
          <w:rFonts w:ascii="Verdana" w:hAnsi="Verdana"/>
        </w:rPr>
        <w:t>(άρθρο 80 παρ.</w:t>
      </w:r>
      <w:r w:rsidR="00856150">
        <w:rPr>
          <w:rFonts w:ascii="Verdana" w:hAnsi="Verdana"/>
        </w:rPr>
        <w:t xml:space="preserve"> </w:t>
      </w:r>
      <w:r w:rsidRPr="00801A1F">
        <w:rPr>
          <w:rFonts w:ascii="Verdana" w:hAnsi="Verdana"/>
        </w:rPr>
        <w:t>2 του Ν.</w:t>
      </w:r>
      <w:r w:rsidR="00856150">
        <w:rPr>
          <w:rFonts w:ascii="Verdana" w:hAnsi="Verdana"/>
        </w:rPr>
        <w:t xml:space="preserve"> </w:t>
      </w:r>
      <w:r w:rsidRPr="00801A1F">
        <w:rPr>
          <w:rFonts w:ascii="Verdana" w:hAnsi="Verdana"/>
        </w:rPr>
        <w:t>4412/2016)</w:t>
      </w:r>
    </w:p>
    <w:p w:rsidR="00856150" w:rsidRDefault="00856150" w:rsidP="00A4139D">
      <w:pPr>
        <w:spacing w:line="360" w:lineRule="auto"/>
        <w:jc w:val="both"/>
        <w:rPr>
          <w:rFonts w:ascii="Verdana" w:hAnsi="Verdana"/>
        </w:rPr>
      </w:pPr>
      <w:r w:rsidRPr="00BD27BA">
        <w:rPr>
          <w:rFonts w:ascii="Verdana" w:hAnsi="Verdana"/>
          <w:b/>
        </w:rPr>
        <w:t>δ.</w:t>
      </w:r>
      <w:r>
        <w:rPr>
          <w:rFonts w:ascii="Verdana" w:hAnsi="Verdana"/>
        </w:rPr>
        <w:t xml:space="preserve"> Υπεύθυνη Δήλωση με βεβαιωμένο το ιδιόχειρο της υπογραφής, στην οποία θα αναφέρεται ο τίτλος της ανωτέρω </w:t>
      </w:r>
      <w:r w:rsidR="00BD27BA">
        <w:rPr>
          <w:rFonts w:ascii="Verdana" w:hAnsi="Verdana"/>
        </w:rPr>
        <w:t xml:space="preserve">ανάθεσης </w:t>
      </w:r>
      <w:r>
        <w:rPr>
          <w:rFonts w:ascii="Verdana" w:hAnsi="Verdana"/>
        </w:rPr>
        <w:t>π</w:t>
      </w:r>
      <w:r w:rsidR="00BD27BA">
        <w:rPr>
          <w:rFonts w:ascii="Verdana" w:hAnsi="Verdana"/>
        </w:rPr>
        <w:t>α</w:t>
      </w:r>
      <w:r>
        <w:rPr>
          <w:rFonts w:ascii="Verdana" w:hAnsi="Verdana"/>
        </w:rPr>
        <w:t>ρο</w:t>
      </w:r>
      <w:r w:rsidR="00BD27BA">
        <w:rPr>
          <w:rFonts w:ascii="Verdana" w:hAnsi="Verdana"/>
        </w:rPr>
        <w:t>χής υπηρεσιών</w:t>
      </w:r>
      <w:r>
        <w:rPr>
          <w:rFonts w:ascii="Verdana" w:hAnsi="Verdana"/>
        </w:rPr>
        <w:t xml:space="preserve">, σύμφωνα με το υπόδειγμα που επισυνάπτεται. </w:t>
      </w:r>
    </w:p>
    <w:p w:rsidR="00A4139D" w:rsidRDefault="00396CCE" w:rsidP="00A4139D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BD27BA">
        <w:rPr>
          <w:rFonts w:ascii="Verdana" w:hAnsi="Verdana"/>
          <w:b/>
        </w:rPr>
        <w:t>ε.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Εφόσον είσαστε νομικό πρόσωπο, παρακαλούμε να μας αποστείλετε επιπλέον τα νομιμοποιητικά </w:t>
      </w:r>
      <w:r w:rsidR="00BD27BA">
        <w:rPr>
          <w:rFonts w:ascii="Verdana" w:hAnsi="Verdana"/>
          <w:color w:val="000000"/>
          <w:shd w:val="clear" w:color="auto" w:fill="FFFFFF"/>
        </w:rPr>
        <w:t xml:space="preserve">έγγραφα της εταιρίας </w:t>
      </w:r>
      <w:r w:rsidR="00BD3DAF">
        <w:rPr>
          <w:rFonts w:ascii="Verdana" w:hAnsi="Verdana"/>
          <w:color w:val="000000"/>
          <w:shd w:val="clear" w:color="auto" w:fill="FFFFFF"/>
        </w:rPr>
        <w:t>σας, όπως</w:t>
      </w:r>
      <w:r w:rsidR="00C20BEB">
        <w:rPr>
          <w:rFonts w:ascii="Verdana" w:hAnsi="Verdana"/>
          <w:color w:val="000000"/>
          <w:shd w:val="clear" w:color="auto" w:fill="FFFFFF"/>
        </w:rPr>
        <w:t>,</w:t>
      </w:r>
      <w:r w:rsidR="00BD3DAF">
        <w:rPr>
          <w:rFonts w:ascii="Verdana" w:hAnsi="Verdana"/>
          <w:color w:val="000000"/>
          <w:shd w:val="clear" w:color="auto" w:fill="FFFFFF"/>
        </w:rPr>
        <w:t xml:space="preserve"> </w:t>
      </w:r>
      <w:r w:rsidR="00C20BEB">
        <w:rPr>
          <w:rFonts w:ascii="Verdana" w:hAnsi="Verdana"/>
          <w:color w:val="000000"/>
          <w:shd w:val="clear" w:color="auto" w:fill="FFFFFF"/>
        </w:rPr>
        <w:t xml:space="preserve">για παράδειγμα, τελευταίο δημοσιευμένο καταστατικό ή </w:t>
      </w:r>
      <w:r w:rsidR="00BD3DAF">
        <w:rPr>
          <w:rFonts w:ascii="Verdana" w:hAnsi="Verdana"/>
          <w:color w:val="000000"/>
          <w:shd w:val="clear" w:color="auto" w:fill="FFFFFF"/>
        </w:rPr>
        <w:t>πρόσφατο πιστοποιητικό νόμιμης εκπροσώπησης από το ΓΕΜΗ</w:t>
      </w:r>
      <w:r w:rsidR="00C20BEB">
        <w:rPr>
          <w:rFonts w:ascii="Verdana" w:hAnsi="Verdana"/>
          <w:color w:val="000000"/>
          <w:shd w:val="clear" w:color="auto" w:fill="FFFFFF"/>
        </w:rPr>
        <w:t xml:space="preserve"> </w:t>
      </w:r>
      <w:r w:rsidR="00BD27BA">
        <w:rPr>
          <w:rFonts w:ascii="Verdana" w:hAnsi="Verdana"/>
          <w:color w:val="000000"/>
          <w:shd w:val="clear" w:color="auto" w:fill="FFFFFF"/>
        </w:rPr>
        <w:t>ή</w:t>
      </w:r>
      <w:r>
        <w:rPr>
          <w:rFonts w:ascii="Verdana" w:hAnsi="Verdana"/>
          <w:color w:val="000000"/>
          <w:shd w:val="clear" w:color="auto" w:fill="FFFFFF"/>
        </w:rPr>
        <w:t xml:space="preserve"> υπεύθυνη δ</w:t>
      </w:r>
      <w:r w:rsidR="00C20BEB">
        <w:rPr>
          <w:rFonts w:ascii="Verdana" w:hAnsi="Verdana"/>
          <w:color w:val="000000"/>
          <w:shd w:val="clear" w:color="auto" w:fill="FFFFFF"/>
        </w:rPr>
        <w:t>ήλωση με τα απαραίτητα στοιχεία</w:t>
      </w:r>
      <w:r>
        <w:rPr>
          <w:rFonts w:ascii="Verdana" w:hAnsi="Verdana"/>
          <w:color w:val="000000"/>
          <w:shd w:val="clear" w:color="auto" w:fill="FFFFFF"/>
        </w:rPr>
        <w:t xml:space="preserve">, ώστε να αποδεικνύεται </w:t>
      </w:r>
      <w:r w:rsidR="00BD27BA">
        <w:rPr>
          <w:rFonts w:ascii="Verdana" w:hAnsi="Verdana"/>
          <w:color w:val="000000"/>
          <w:shd w:val="clear" w:color="auto" w:fill="FFFFFF"/>
        </w:rPr>
        <w:t>η</w:t>
      </w:r>
      <w:r>
        <w:rPr>
          <w:rFonts w:ascii="Verdana" w:hAnsi="Verdana"/>
          <w:color w:val="000000"/>
          <w:shd w:val="clear" w:color="auto" w:fill="FFFFFF"/>
        </w:rPr>
        <w:t xml:space="preserve"> νόμιμ</w:t>
      </w:r>
      <w:r w:rsidR="00BD27BA">
        <w:rPr>
          <w:rFonts w:ascii="Verdana" w:hAnsi="Verdana"/>
          <w:color w:val="000000"/>
          <w:shd w:val="clear" w:color="auto" w:fill="FFFFFF"/>
        </w:rPr>
        <w:t>η</w:t>
      </w:r>
      <w:r>
        <w:rPr>
          <w:rFonts w:ascii="Verdana" w:hAnsi="Verdana"/>
          <w:color w:val="000000"/>
          <w:shd w:val="clear" w:color="auto" w:fill="FFFFFF"/>
        </w:rPr>
        <w:t xml:space="preserve"> εκπρ</w:t>
      </w:r>
      <w:r w:rsidR="00BD27BA">
        <w:rPr>
          <w:rFonts w:ascii="Verdana" w:hAnsi="Verdana"/>
          <w:color w:val="000000"/>
          <w:shd w:val="clear" w:color="auto" w:fill="FFFFFF"/>
        </w:rPr>
        <w:t>οσώπηση</w:t>
      </w:r>
      <w:r>
        <w:rPr>
          <w:rFonts w:ascii="Verdana" w:hAnsi="Verdana"/>
          <w:color w:val="000000"/>
          <w:shd w:val="clear" w:color="auto" w:fill="FFFFFF"/>
        </w:rPr>
        <w:t xml:space="preserve"> της εταιρίας</w:t>
      </w:r>
      <w:r w:rsidR="00BD27BA">
        <w:rPr>
          <w:rFonts w:ascii="Verdana" w:hAnsi="Verdana"/>
          <w:color w:val="000000"/>
          <w:shd w:val="clear" w:color="auto" w:fill="FFFFFF"/>
        </w:rPr>
        <w:t xml:space="preserve"> σας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BD27BA" w:rsidRPr="007252D5" w:rsidRDefault="00BD27BA" w:rsidP="00A4139D">
      <w:pPr>
        <w:spacing w:line="360" w:lineRule="auto"/>
        <w:jc w:val="both"/>
        <w:rPr>
          <w:rFonts w:ascii="Verdana" w:hAnsi="Verdana"/>
        </w:rPr>
      </w:pPr>
    </w:p>
    <w:p w:rsidR="00F9167E" w:rsidRPr="00F9167E" w:rsidRDefault="00F9167E" w:rsidP="00F9167E">
      <w:pPr>
        <w:jc w:val="center"/>
        <w:rPr>
          <w:rFonts w:ascii="Verdana" w:hAnsi="Verdana"/>
          <w:b/>
        </w:rPr>
      </w:pPr>
      <w:r w:rsidRPr="00F9167E">
        <w:rPr>
          <w:rFonts w:ascii="Verdana" w:hAnsi="Verdana"/>
          <w:b/>
        </w:rPr>
        <w:t xml:space="preserve">ΓΙΑ ΤΗΝ ΔΗΚΕΗ, </w:t>
      </w:r>
    </w:p>
    <w:p w:rsidR="00F9167E" w:rsidRPr="00F9167E" w:rsidRDefault="00F9167E" w:rsidP="00F9167E">
      <w:pPr>
        <w:jc w:val="center"/>
        <w:rPr>
          <w:rFonts w:ascii="Verdana" w:hAnsi="Verdana"/>
          <w:b/>
        </w:rPr>
      </w:pPr>
      <w:r w:rsidRPr="00F9167E">
        <w:rPr>
          <w:rFonts w:ascii="Verdana" w:hAnsi="Verdana"/>
          <w:b/>
        </w:rPr>
        <w:t xml:space="preserve">Ο ΠΡΟΕΔΡΟΣ ΤΟΥ Δ.Σ. </w:t>
      </w:r>
    </w:p>
    <w:p w:rsidR="00F9167E" w:rsidRPr="00F9167E" w:rsidRDefault="00F9167E" w:rsidP="00F9167E">
      <w:pPr>
        <w:jc w:val="center"/>
        <w:rPr>
          <w:rFonts w:ascii="Verdana" w:hAnsi="Verdana"/>
          <w:b/>
        </w:rPr>
      </w:pPr>
    </w:p>
    <w:p w:rsidR="00F9167E" w:rsidRPr="00F9167E" w:rsidRDefault="00F9167E" w:rsidP="00F9167E">
      <w:pPr>
        <w:jc w:val="center"/>
        <w:rPr>
          <w:rFonts w:ascii="Verdana" w:hAnsi="Verdana"/>
          <w:b/>
        </w:rPr>
      </w:pPr>
    </w:p>
    <w:p w:rsidR="00F9167E" w:rsidRPr="00F9167E" w:rsidRDefault="00F9167E" w:rsidP="00F9167E">
      <w:pPr>
        <w:jc w:val="center"/>
        <w:rPr>
          <w:rFonts w:ascii="Verdana" w:hAnsi="Verdana"/>
          <w:b/>
        </w:rPr>
      </w:pPr>
      <w:r w:rsidRPr="00F9167E">
        <w:rPr>
          <w:rFonts w:ascii="Verdana" w:hAnsi="Verdana"/>
          <w:b/>
        </w:rPr>
        <w:t>ΓΕΩΡΓΙΟΣ ΤΣΑΓΚΑΡΑΚΗΣ</w:t>
      </w:r>
    </w:p>
    <w:p w:rsidR="00A4139D" w:rsidRDefault="00A4139D" w:rsidP="00F9167E">
      <w:pPr>
        <w:spacing w:line="360" w:lineRule="auto"/>
        <w:jc w:val="center"/>
        <w:rPr>
          <w:rFonts w:ascii="Verdana" w:hAnsi="Verdana"/>
        </w:rPr>
      </w:pPr>
    </w:p>
    <w:p w:rsidR="008A4253" w:rsidRDefault="008A4253" w:rsidP="005A0C98">
      <w:pPr>
        <w:spacing w:line="360" w:lineRule="auto"/>
        <w:jc w:val="both"/>
        <w:rPr>
          <w:rFonts w:ascii="Verdana" w:hAnsi="Verdana"/>
        </w:rPr>
      </w:pPr>
    </w:p>
    <w:p w:rsidR="008A4253" w:rsidRDefault="008A4253" w:rsidP="005A0C98">
      <w:pPr>
        <w:spacing w:line="360" w:lineRule="auto"/>
        <w:jc w:val="both"/>
        <w:rPr>
          <w:rFonts w:ascii="Verdana" w:hAnsi="Verdana"/>
        </w:rPr>
      </w:pPr>
    </w:p>
    <w:p w:rsidR="00255C80" w:rsidRPr="00DF384C" w:rsidRDefault="005A0C98" w:rsidP="00DF384C">
      <w:pPr>
        <w:spacing w:line="360" w:lineRule="auto"/>
        <w:jc w:val="both"/>
        <w:rPr>
          <w:rFonts w:ascii="Verdana" w:hAnsi="Verdana"/>
        </w:rPr>
      </w:pPr>
      <w:r w:rsidRPr="007252D5">
        <w:rPr>
          <w:rFonts w:ascii="Verdana" w:hAnsi="Verdana"/>
        </w:rPr>
        <w:t xml:space="preserve"> </w:t>
      </w:r>
    </w:p>
    <w:sectPr w:rsidR="00255C80" w:rsidRPr="00DF384C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5E"/>
    <w:rsid w:val="000B1A05"/>
    <w:rsid w:val="000F551C"/>
    <w:rsid w:val="00146B5E"/>
    <w:rsid w:val="00154FEC"/>
    <w:rsid w:val="00160EBE"/>
    <w:rsid w:val="00212A2F"/>
    <w:rsid w:val="00255C80"/>
    <w:rsid w:val="003013C1"/>
    <w:rsid w:val="00396CCE"/>
    <w:rsid w:val="004040CE"/>
    <w:rsid w:val="00466D84"/>
    <w:rsid w:val="00482652"/>
    <w:rsid w:val="005265D9"/>
    <w:rsid w:val="005A0C98"/>
    <w:rsid w:val="00650B68"/>
    <w:rsid w:val="00670045"/>
    <w:rsid w:val="006D5B29"/>
    <w:rsid w:val="00715B86"/>
    <w:rsid w:val="007252D5"/>
    <w:rsid w:val="00750359"/>
    <w:rsid w:val="00856150"/>
    <w:rsid w:val="008A4253"/>
    <w:rsid w:val="00900592"/>
    <w:rsid w:val="0090612A"/>
    <w:rsid w:val="009C1EDC"/>
    <w:rsid w:val="00A01CEC"/>
    <w:rsid w:val="00A20352"/>
    <w:rsid w:val="00A4139D"/>
    <w:rsid w:val="00A8132A"/>
    <w:rsid w:val="00AF442A"/>
    <w:rsid w:val="00BD27BA"/>
    <w:rsid w:val="00BD3DAF"/>
    <w:rsid w:val="00BD4715"/>
    <w:rsid w:val="00C14FB1"/>
    <w:rsid w:val="00C20BEB"/>
    <w:rsid w:val="00C30636"/>
    <w:rsid w:val="00CC0387"/>
    <w:rsid w:val="00CD4E92"/>
    <w:rsid w:val="00CE39CB"/>
    <w:rsid w:val="00DF384C"/>
    <w:rsid w:val="00E23C6A"/>
    <w:rsid w:val="00E270FF"/>
    <w:rsid w:val="00E92AF6"/>
    <w:rsid w:val="00F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C2D5"/>
  <w15:docId w15:val="{6E41853A-5AF9-4555-BF66-49235BF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Michail Kyros</cp:lastModifiedBy>
  <cp:revision>11</cp:revision>
  <dcterms:created xsi:type="dcterms:W3CDTF">2017-08-29T07:31:00Z</dcterms:created>
  <dcterms:modified xsi:type="dcterms:W3CDTF">2017-11-23T11:42:00Z</dcterms:modified>
</cp:coreProperties>
</file>