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B" w:rsidRPr="003F0181" w:rsidRDefault="00165D01" w:rsidP="00165D01">
      <w:pPr>
        <w:tabs>
          <w:tab w:val="left" w:pos="6035"/>
          <w:tab w:val="right" w:pos="9340"/>
        </w:tabs>
        <w:spacing w:after="55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ab/>
      </w:r>
      <w:r w:rsidRPr="003F0181">
        <w:rPr>
          <w:rFonts w:asciiTheme="minorHAnsi" w:eastAsia="Arial" w:hAnsiTheme="minorHAnsi" w:cstheme="minorHAnsi"/>
          <w:sz w:val="20"/>
          <w:szCs w:val="20"/>
        </w:rPr>
        <w:tab/>
      </w:r>
      <w:r w:rsidR="00A87488" w:rsidRPr="003F0181">
        <w:rPr>
          <w:rFonts w:asciiTheme="minorHAnsi" w:eastAsia="Arial" w:hAnsiTheme="minorHAnsi" w:cstheme="minorHAnsi"/>
          <w:sz w:val="20"/>
          <w:szCs w:val="20"/>
        </w:rPr>
        <w:t xml:space="preserve">       </w:t>
      </w:r>
    </w:p>
    <w:p w:rsidR="00271D7B" w:rsidRPr="003F0181" w:rsidRDefault="00A8748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271D7B" w:rsidRPr="003F0181" w:rsidRDefault="00A87488">
      <w:pPr>
        <w:spacing w:after="99"/>
        <w:ind w:left="334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34924" cy="533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5501"/>
        <w:gridCol w:w="3997"/>
      </w:tblGrid>
      <w:tr w:rsidR="00271D7B" w:rsidRPr="003F0181" w:rsidTr="003F0181">
        <w:trPr>
          <w:trHeight w:val="208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3F0181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ΕΛΛΗΝΙΚΗ ∆ΗΜΟΚΡΑΤΙΑ </w:t>
            </w:r>
          </w:p>
          <w:p w:rsidR="00271D7B" w:rsidRPr="003F0181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∆ΗΜΟΣ ΗΡΑΚΛΕΙΟΥ </w:t>
            </w:r>
          </w:p>
          <w:p w:rsidR="00271D7B" w:rsidRPr="003F0181" w:rsidRDefault="00A874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∆/ΝΣΗ ΟΙΚΟΝΟΜΙΚΩΝ</w:t>
            </w:r>
            <w:r w:rsidR="00165F79"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ΥΠΗΡΕΣΙΩΝ</w:t>
            </w: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 </w:t>
            </w:r>
          </w:p>
          <w:p w:rsidR="00271D7B" w:rsidRPr="003F0181" w:rsidRDefault="00165F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ΤΜΗΜΑ  ΠΡΟΜΗΘΕΙΩΝ - ΔΗΜΟΠΡΑΣΙΩΝ</w:t>
            </w:r>
          </w:p>
          <w:p w:rsidR="00165F79" w:rsidRPr="003F0181" w:rsidRDefault="00165F79">
            <w:pP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Αρμόδιος</w:t>
            </w:r>
            <w:r w:rsidR="00A87488"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: Τζανιδάκης Βασίλης</w:t>
            </w:r>
          </w:p>
          <w:p w:rsidR="00271D7B" w:rsidRPr="003F0181" w:rsidRDefault="00165F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Τηλ</w:t>
            </w: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>. 2810409185</w:t>
            </w:r>
            <w:r w:rsidR="00A87488"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 xml:space="preserve">  </w:t>
            </w:r>
          </w:p>
          <w:p w:rsidR="00271D7B" w:rsidRPr="003F0181" w:rsidRDefault="006D0277" w:rsidP="004D4739">
            <w:pPr>
              <w:ind w:right="244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 xml:space="preserve">E-mail: </w:t>
            </w:r>
            <w:r w:rsidR="00A87488"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 xml:space="preserve">prom@heraklion.gr 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AB2603" w:rsidRDefault="00E32A9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Ηράκλειο</w:t>
            </w:r>
            <w:r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>,</w:t>
            </w:r>
            <w:r w:rsidR="00635CCA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B2603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>12</w:t>
            </w:r>
            <w:r w:rsidR="00E37CD6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>/0</w:t>
            </w:r>
            <w:r w:rsidR="00BC7E42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3</w:t>
            </w:r>
            <w:r w:rsidR="00E37CD6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>/2018</w:t>
            </w:r>
          </w:p>
          <w:p w:rsidR="00271D7B" w:rsidRPr="00AB2603" w:rsidRDefault="00A874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71D7B" w:rsidRPr="00AB2603" w:rsidRDefault="00A874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71D7B" w:rsidRPr="00AB2603" w:rsidRDefault="006D027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Aρ. Πρωτ.:</w:t>
            </w:r>
            <w:r w:rsidR="00E37CD6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B2603" w:rsidRPr="00AB2603">
              <w:rPr>
                <w:rFonts w:asciiTheme="minorHAnsi" w:eastAsia="Comic Sans MS" w:hAnsiTheme="minorHAnsi" w:cstheme="minorHAnsi"/>
                <w:b/>
                <w:sz w:val="20"/>
                <w:szCs w:val="20"/>
                <w:lang w:val="en-US"/>
              </w:rPr>
              <w:t>21608</w:t>
            </w:r>
          </w:p>
          <w:p w:rsidR="00271D7B" w:rsidRPr="003F0181" w:rsidRDefault="00A8748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71D7B" w:rsidRPr="003F0181" w:rsidRDefault="00A8748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271D7B" w:rsidRPr="003F0181" w:rsidRDefault="00A87488">
            <w:pPr>
              <w:ind w:left="900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271D7B" w:rsidRPr="003F0181" w:rsidRDefault="00271D7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71D7B" w:rsidRPr="003F0181" w:rsidRDefault="00A87488" w:rsidP="006A0197">
      <w:pPr>
        <w:pStyle w:val="1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hAnsiTheme="minorHAnsi" w:cstheme="minorHAnsi"/>
          <w:sz w:val="20"/>
          <w:szCs w:val="20"/>
        </w:rPr>
        <w:t xml:space="preserve"> ΠΡΟΣΚΛΗΣΗ ΕΚ∆ΗΛΩΣΗΣ ΕΝ∆ΙΑΦΕΡΟΝΤΟΣ  </w:t>
      </w:r>
    </w:p>
    <w:p w:rsidR="00D5776E" w:rsidRPr="003F0181" w:rsidRDefault="00D5776E" w:rsidP="00D5776E">
      <w:pPr>
        <w:pStyle w:val="a9"/>
        <w:spacing w:after="0" w:line="276" w:lineRule="auto"/>
        <w:jc w:val="both"/>
        <w:rPr>
          <w:rFonts w:asciiTheme="minorHAnsi" w:eastAsia="Comic Sans MS" w:hAnsiTheme="minorHAnsi" w:cstheme="minorHAnsi"/>
          <w:b/>
        </w:rPr>
      </w:pPr>
    </w:p>
    <w:p w:rsidR="00271D7B" w:rsidRPr="003F0181" w:rsidRDefault="00A87488" w:rsidP="00FB220E">
      <w:pPr>
        <w:spacing w:after="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>Ο ∆ήµος Ηρακλείου ανακοινώνει ότι θ</w:t>
      </w:r>
      <w:r w:rsidR="00DF62AB" w:rsidRPr="003F0181">
        <w:rPr>
          <w:rFonts w:asciiTheme="minorHAnsi" w:eastAsia="Comic Sans MS" w:hAnsiTheme="minorHAnsi" w:cstheme="minorHAnsi"/>
          <w:b/>
          <w:sz w:val="20"/>
          <w:szCs w:val="20"/>
        </w:rPr>
        <w:t>α προβεί στην συλλογή προσφορών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για την </w:t>
      </w:r>
      <w:r w:rsidR="003F0181" w:rsidRPr="003F0181">
        <w:rPr>
          <w:rFonts w:asciiTheme="minorHAnsi" w:hAnsiTheme="minorHAnsi" w:cstheme="minorHAnsi"/>
          <w:b/>
          <w:sz w:val="20"/>
          <w:szCs w:val="20"/>
        </w:rPr>
        <w:t>προμήθεια μεταφερόμενων μικρών οικίσκων</w:t>
      </w:r>
      <w:r w:rsidR="003F0181" w:rsidRPr="003F0181">
        <w:rPr>
          <w:rFonts w:asciiTheme="minorHAnsi" w:hAnsiTheme="minorHAnsi" w:cstheme="minorHAnsi"/>
          <w:sz w:val="20"/>
          <w:szCs w:val="20"/>
        </w:rPr>
        <w:t xml:space="preserve"> για την απομόνωση άρρωστων ζώων στο κυνοκομείο </w:t>
      </w:r>
      <w:r w:rsidR="003F0181" w:rsidRPr="003F0181">
        <w:rPr>
          <w:rStyle w:val="a4"/>
          <w:rFonts w:asciiTheme="minorHAnsi" w:eastAsia="Liberation Serif" w:hAnsiTheme="minorHAnsi" w:cstheme="minorHAnsi"/>
          <w:b w:val="0"/>
          <w:bCs w:val="0"/>
          <w:sz w:val="20"/>
          <w:szCs w:val="20"/>
        </w:rPr>
        <w:t xml:space="preserve">του Δήμου Ηρακλείου </w:t>
      </w:r>
      <w:r w:rsidR="003F0181" w:rsidRPr="003F0181">
        <w:rPr>
          <w:rFonts w:asciiTheme="minorHAnsi" w:hAnsiTheme="minorHAnsi" w:cstheme="minorHAnsi"/>
          <w:sz w:val="20"/>
          <w:szCs w:val="20"/>
        </w:rPr>
        <w:t xml:space="preserve">(σύμφωνα με τις τεχνικές προδιαγραφές και τον ενδεικτικό προϋπολογισμό που επισυνάπτονται), συνολικού κόστους </w:t>
      </w:r>
      <w:r w:rsidR="003F0181" w:rsidRPr="003F0181">
        <w:rPr>
          <w:rFonts w:asciiTheme="minorHAnsi" w:eastAsia="Times New Roman" w:hAnsiTheme="minorHAnsi" w:cstheme="minorHAnsi"/>
          <w:b/>
          <w:bCs/>
          <w:sz w:val="20"/>
          <w:szCs w:val="20"/>
        </w:rPr>
        <w:t>5.952,00</w:t>
      </w:r>
      <w:r w:rsidR="003F0181" w:rsidRPr="003F0181">
        <w:rPr>
          <w:rFonts w:asciiTheme="minorHAnsi" w:hAnsiTheme="minorHAnsi" w:cstheme="minorHAnsi"/>
          <w:sz w:val="20"/>
          <w:szCs w:val="20"/>
        </w:rPr>
        <w:t xml:space="preserve"> € (συμπεριλαμβανομένου ΦΠΑ). 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και καλεί τους </w:t>
      </w:r>
      <w:r w:rsidR="006D0277" w:rsidRPr="003F0181">
        <w:rPr>
          <w:rFonts w:asciiTheme="minorHAnsi" w:eastAsia="Comic Sans MS" w:hAnsiTheme="minorHAnsi" w:cstheme="minorHAnsi"/>
          <w:b/>
          <w:sz w:val="20"/>
          <w:szCs w:val="20"/>
        </w:rPr>
        <w:t>ενδιαφερόμενους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να καταθέσουν τις σχετικές κλειστές προσφορές </w:t>
      </w:r>
      <w:r w:rsidR="006D0277" w:rsidRPr="003F0181">
        <w:rPr>
          <w:rFonts w:asciiTheme="minorHAnsi" w:eastAsia="Comic Sans MS" w:hAnsiTheme="minorHAnsi" w:cstheme="minorHAnsi"/>
          <w:b/>
          <w:sz w:val="20"/>
          <w:szCs w:val="20"/>
        </w:rPr>
        <w:t>σύμφωνα</w:t>
      </w:r>
      <w:r w:rsidRPr="003F0181">
        <w:rPr>
          <w:rFonts w:asciiTheme="minorHAnsi" w:eastAsia="Comic Sans MS" w:hAnsiTheme="minorHAnsi" w:cstheme="minorHAnsi"/>
          <w:sz w:val="20"/>
          <w:szCs w:val="20"/>
          <w:vertAlign w:val="superscript"/>
        </w:rPr>
        <w:t xml:space="preserve"> 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µε: </w:t>
      </w:r>
    </w:p>
    <w:p w:rsidR="00271D7B" w:rsidRPr="003F0181" w:rsidRDefault="00A8748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 </w:t>
      </w:r>
    </w:p>
    <w:p w:rsidR="00271D7B" w:rsidRPr="003F0181" w:rsidRDefault="00A87488">
      <w:pPr>
        <w:numPr>
          <w:ilvl w:val="0"/>
          <w:numId w:val="1"/>
        </w:numPr>
        <w:spacing w:after="97"/>
        <w:ind w:right="298" w:hanging="36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 xml:space="preserve">Τις διατάξεις του άρθρου 58 του Ν. 3852/2010. </w:t>
      </w:r>
    </w:p>
    <w:p w:rsidR="00271D7B" w:rsidRPr="003F0181" w:rsidRDefault="00A87488">
      <w:pPr>
        <w:numPr>
          <w:ilvl w:val="0"/>
          <w:numId w:val="1"/>
        </w:numPr>
        <w:spacing w:after="99"/>
        <w:ind w:right="298" w:hanging="36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 xml:space="preserve">Τις διατάξεις του άρθρου 118 του Ν. 4412/2016. </w:t>
      </w:r>
    </w:p>
    <w:p w:rsidR="00271D7B" w:rsidRPr="003F0181" w:rsidRDefault="00A87488">
      <w:pPr>
        <w:numPr>
          <w:ilvl w:val="0"/>
          <w:numId w:val="1"/>
        </w:numPr>
        <w:spacing w:after="0" w:line="363" w:lineRule="auto"/>
        <w:ind w:right="298" w:hanging="36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 xml:space="preserve">Τις 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 4412/2016. </w:t>
      </w:r>
    </w:p>
    <w:p w:rsidR="00271D7B" w:rsidRPr="003F0181" w:rsidRDefault="00A87488">
      <w:pPr>
        <w:numPr>
          <w:ilvl w:val="0"/>
          <w:numId w:val="1"/>
        </w:numPr>
        <w:spacing w:after="0" w:line="363" w:lineRule="auto"/>
        <w:ind w:right="298" w:hanging="36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>Την παρ. 4 του άρθρου 209 του Ν. 3463/2006, όπως αναδιατυπώθηκε µε την παρ. 3 του άρθρου 22 του Ν. 3536/2007</w:t>
      </w:r>
      <w:r w:rsidR="00BF33CB" w:rsidRPr="003F0181">
        <w:rPr>
          <w:rFonts w:asciiTheme="minorHAnsi" w:eastAsia="Arial" w:hAnsiTheme="minorHAnsi" w:cstheme="minorHAnsi"/>
          <w:sz w:val="20"/>
          <w:szCs w:val="20"/>
        </w:rPr>
        <w:t>.</w:t>
      </w:r>
      <w:r w:rsidRPr="003F0181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271D7B" w:rsidRPr="003F0181" w:rsidRDefault="00A87488" w:rsidP="00D95E42">
      <w:pPr>
        <w:numPr>
          <w:ilvl w:val="0"/>
          <w:numId w:val="1"/>
        </w:numPr>
        <w:spacing w:after="52" w:line="363" w:lineRule="auto"/>
        <w:ind w:right="298" w:hanging="36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>Τις Τεχνικές Προδιαγρ</w:t>
      </w:r>
      <w:r w:rsidR="00E20239" w:rsidRPr="003F0181">
        <w:rPr>
          <w:rFonts w:asciiTheme="minorHAnsi" w:eastAsia="Arial" w:hAnsiTheme="minorHAnsi" w:cstheme="minorHAnsi"/>
          <w:sz w:val="20"/>
          <w:szCs w:val="20"/>
        </w:rPr>
        <w:t>αφές,</w:t>
      </w:r>
      <w:r w:rsidRPr="003F018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D4EAC" w:rsidRPr="003F0181">
        <w:rPr>
          <w:rFonts w:asciiTheme="minorHAnsi" w:eastAsia="Arial" w:hAnsiTheme="minorHAnsi" w:cstheme="minorHAnsi"/>
          <w:sz w:val="20"/>
          <w:szCs w:val="20"/>
        </w:rPr>
        <w:t xml:space="preserve">τη Συγγραφή Υποχρεώσεων, </w:t>
      </w:r>
      <w:r w:rsidRPr="003F0181">
        <w:rPr>
          <w:rFonts w:asciiTheme="minorHAnsi" w:eastAsia="Arial" w:hAnsiTheme="minorHAnsi" w:cstheme="minorHAnsi"/>
          <w:sz w:val="20"/>
          <w:szCs w:val="20"/>
        </w:rPr>
        <w:t xml:space="preserve">τον Ενδεικτικό </w:t>
      </w:r>
      <w:r w:rsidR="008D27E1" w:rsidRPr="003F0181">
        <w:rPr>
          <w:rFonts w:asciiTheme="minorHAnsi" w:eastAsia="Arial" w:hAnsiTheme="minorHAnsi" w:cstheme="minorHAnsi"/>
          <w:sz w:val="20"/>
          <w:szCs w:val="20"/>
        </w:rPr>
        <w:t>Προϋπολογισμό</w:t>
      </w:r>
      <w:r w:rsidRPr="003F0181">
        <w:rPr>
          <w:rFonts w:asciiTheme="minorHAnsi" w:eastAsia="Arial" w:hAnsiTheme="minorHAnsi" w:cstheme="minorHAnsi"/>
          <w:sz w:val="20"/>
          <w:szCs w:val="20"/>
        </w:rPr>
        <w:t xml:space="preserve"> και το</w:t>
      </w:r>
      <w:r w:rsidR="008D27E1" w:rsidRPr="003F0181">
        <w:rPr>
          <w:rFonts w:asciiTheme="minorHAnsi" w:eastAsia="Arial" w:hAnsiTheme="minorHAnsi" w:cstheme="minorHAnsi"/>
          <w:sz w:val="20"/>
          <w:szCs w:val="20"/>
        </w:rPr>
        <w:t>ν</w:t>
      </w:r>
      <w:r w:rsidRPr="003F018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8D27E1" w:rsidRPr="003F0181">
        <w:rPr>
          <w:rFonts w:asciiTheme="minorHAnsi" w:eastAsia="Arial" w:hAnsiTheme="minorHAnsi" w:cstheme="minorHAnsi"/>
          <w:sz w:val="20"/>
          <w:szCs w:val="20"/>
        </w:rPr>
        <w:t>Προϋπολογισμό</w:t>
      </w:r>
      <w:r w:rsidRPr="003F0181">
        <w:rPr>
          <w:rFonts w:asciiTheme="minorHAnsi" w:eastAsia="Arial" w:hAnsiTheme="minorHAnsi" w:cstheme="minorHAnsi"/>
          <w:sz w:val="20"/>
          <w:szCs w:val="20"/>
        </w:rPr>
        <w:t xml:space="preserve"> Προσφοράς που επισυνάπτονται. </w:t>
      </w:r>
    </w:p>
    <w:p w:rsidR="00635CCA" w:rsidRPr="003F0181" w:rsidRDefault="003F0181" w:rsidP="00882CA1">
      <w:pPr>
        <w:spacing w:after="0" w:line="276" w:lineRule="auto"/>
        <w:ind w:left="-5" w:right="184" w:hanging="10"/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  <w:r>
        <w:rPr>
          <w:rFonts w:cs="Times New Roman"/>
        </w:rPr>
        <w:t xml:space="preserve">Η προμήθεια αναφέρεται στον </w:t>
      </w:r>
      <w:r>
        <w:rPr>
          <w:rStyle w:val="a4"/>
          <w:rFonts w:cs="Times New Roman"/>
        </w:rPr>
        <w:t xml:space="preserve">ΚΑ </w:t>
      </w:r>
      <w:r>
        <w:rPr>
          <w:rFonts w:cs="Times New Roman"/>
          <w:b/>
        </w:rPr>
        <w:t>70-7135.034</w:t>
      </w:r>
      <w:r>
        <w:rPr>
          <w:rFonts w:cs="Times New Roman"/>
        </w:rPr>
        <w:t xml:space="preserve"> με τίτλο </w:t>
      </w:r>
      <w:r>
        <w:rPr>
          <w:rFonts w:cs="Times New Roman"/>
          <w:b/>
          <w:bCs/>
        </w:rPr>
        <w:t>“ Προμήθεια μεταφερόμενων μικρών οικίσκων για την απομόνωση άρρωστων ζώων στο κυνοκομείο Δήμου Ηρακλείου ”</w:t>
      </w:r>
      <w:r>
        <w:rPr>
          <w:rFonts w:cs="Times New Roman"/>
        </w:rPr>
        <w:t xml:space="preserve">, </w:t>
      </w:r>
      <w:r w:rsidR="00165D01"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  <w:r w:rsidR="00261D78" w:rsidRPr="003F0181">
        <w:rPr>
          <w:rFonts w:asciiTheme="minorHAnsi" w:eastAsia="Comic Sans MS" w:hAnsiTheme="minorHAnsi" w:cstheme="minorHAnsi"/>
          <w:b/>
          <w:sz w:val="20"/>
          <w:szCs w:val="20"/>
        </w:rPr>
        <w:t>και αναλύεται ως εξής:</w:t>
      </w:r>
    </w:p>
    <w:p w:rsidR="00882CA1" w:rsidRPr="003F0181" w:rsidRDefault="00882CA1" w:rsidP="00882CA1">
      <w:pPr>
        <w:spacing w:after="0" w:line="276" w:lineRule="auto"/>
        <w:ind w:left="-5" w:right="184" w:hanging="10"/>
        <w:jc w:val="both"/>
        <w:rPr>
          <w:rFonts w:asciiTheme="minorHAnsi" w:eastAsia="Comic Sans MS" w:hAnsiTheme="minorHAnsi" w:cstheme="minorHAnsi"/>
          <w:b/>
          <w:sz w:val="20"/>
          <w:szCs w:val="20"/>
        </w:rPr>
      </w:pPr>
    </w:p>
    <w:p w:rsidR="003F0181" w:rsidRPr="003F0181" w:rsidRDefault="006D0277" w:rsidP="00205130">
      <w:pPr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2979"/>
        <w:gridCol w:w="990"/>
        <w:gridCol w:w="709"/>
        <w:gridCol w:w="992"/>
        <w:gridCol w:w="993"/>
        <w:gridCol w:w="850"/>
        <w:gridCol w:w="992"/>
      </w:tblGrid>
      <w:tr w:rsidR="003F0181" w:rsidRPr="003F0181" w:rsidTr="00F70BC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ΚΩΔ CPV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-ΤΙΤΛΟΣ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ΜΜ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ΜΟΝΑΔΟΣ 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(ευρώ)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ΔΑΠΑΝΗ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ΧΩΡΙΣ ΦΠΑ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(ευρώ)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 (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24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 ME ΦΠΑ (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24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%)</w:t>
            </w:r>
          </w:p>
        </w:tc>
      </w:tr>
      <w:tr w:rsidR="003F0181" w:rsidRPr="003F0181" w:rsidTr="00F70BC4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</w:rPr>
              <w:t>43327000-1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</w:rPr>
              <w:t>Σπιτάκι σκύλου ξύλινο/ μεταλλικό για καραντίνα διαστάσεων συνολικά 8</w:t>
            </w:r>
            <w:r w:rsidRPr="003F0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3F0181">
              <w:rPr>
                <w:rFonts w:asciiTheme="minorHAnsi" w:hAnsiTheme="minorHAnsi" w:cstheme="minorHAnsi"/>
                <w:sz w:val="20"/>
                <w:szCs w:val="20"/>
              </w:rPr>
              <w:t>2 σύμφωνα με την τεχνική περιγραφή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1.600,00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4.800,00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</w:rPr>
              <w:t>1.152,00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sz w:val="20"/>
                <w:szCs w:val="20"/>
              </w:rPr>
              <w:t>5.952,00</w:t>
            </w:r>
          </w:p>
        </w:tc>
      </w:tr>
      <w:tr w:rsidR="003F0181" w:rsidRPr="003F0181" w:rsidTr="00F70BC4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4.800,00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F0181" w:rsidRPr="003F0181" w:rsidTr="00F70BC4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ΣΥΝΟΛΟ ΦΠΑ </w:t>
            </w: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24%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1.152,00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F0181" w:rsidRPr="003F0181" w:rsidTr="00F70BC4">
        <w:trPr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pacing w:line="2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18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5.952,00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81" w:rsidRPr="003F0181" w:rsidRDefault="003F0181" w:rsidP="00633BA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5570E" w:rsidRPr="003F0181" w:rsidRDefault="0025570E" w:rsidP="00205130">
      <w:pPr>
        <w:rPr>
          <w:rFonts w:asciiTheme="minorHAnsi" w:hAnsiTheme="minorHAnsi" w:cstheme="minorHAnsi"/>
          <w:sz w:val="20"/>
          <w:szCs w:val="20"/>
        </w:rPr>
      </w:pPr>
    </w:p>
    <w:p w:rsidR="0025570E" w:rsidRPr="003F0181" w:rsidRDefault="0025570E" w:rsidP="0025570E">
      <w:pPr>
        <w:spacing w:after="187" w:line="249" w:lineRule="auto"/>
        <w:ind w:left="-15" w:right="298"/>
        <w:jc w:val="both"/>
        <w:rPr>
          <w:rFonts w:asciiTheme="minorHAnsi" w:eastAsia="Comic Sans MS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lastRenderedPageBreak/>
        <w:t xml:space="preserve">Προσφορές γίνονται δεκτές µέχρι και τις </w:t>
      </w:r>
      <w:r w:rsidR="005330E3" w:rsidRPr="003F0181">
        <w:rPr>
          <w:rFonts w:asciiTheme="minorHAnsi" w:eastAsia="Comic Sans MS" w:hAnsiTheme="minorHAnsi" w:cstheme="minorHAnsi"/>
          <w:b/>
          <w:sz w:val="20"/>
          <w:szCs w:val="20"/>
        </w:rPr>
        <w:t>2</w:t>
      </w:r>
      <w:r w:rsidR="00F70BC4" w:rsidRPr="00F70BC4">
        <w:rPr>
          <w:rFonts w:asciiTheme="minorHAnsi" w:eastAsia="Comic Sans MS" w:hAnsiTheme="minorHAnsi" w:cstheme="minorHAnsi"/>
          <w:b/>
          <w:sz w:val="20"/>
          <w:szCs w:val="20"/>
        </w:rPr>
        <w:t>3</w:t>
      </w:r>
      <w:r w:rsidR="005330E3" w:rsidRPr="003F0181">
        <w:rPr>
          <w:rFonts w:asciiTheme="minorHAnsi" w:eastAsia="Comic Sans MS" w:hAnsiTheme="minorHAnsi" w:cstheme="minorHAnsi"/>
          <w:b/>
          <w:sz w:val="20"/>
          <w:szCs w:val="20"/>
        </w:rPr>
        <w:t>/03/2018</w:t>
      </w: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 ηµέρα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</w:t>
      </w:r>
      <w:r w:rsidR="005330E3" w:rsidRPr="003F0181">
        <w:rPr>
          <w:rFonts w:asciiTheme="minorHAnsi" w:eastAsia="Comic Sans MS" w:hAnsiTheme="minorHAnsi" w:cstheme="minorHAnsi"/>
          <w:b/>
          <w:sz w:val="20"/>
          <w:szCs w:val="20"/>
        </w:rPr>
        <w:t>Παρασκευή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στο Πρωτόκολλο </w:t>
      </w:r>
      <w:r w:rsidRPr="003F0181">
        <w:rPr>
          <w:rFonts w:asciiTheme="minorHAnsi" w:eastAsia="Comic Sans MS" w:hAnsiTheme="minorHAnsi" w:cstheme="minorHAnsi"/>
          <w:sz w:val="20"/>
          <w:szCs w:val="20"/>
        </w:rPr>
        <w:t>του ∆ήµου Ηρακλείου, στην διεύθυνση Αγίου Τίτου 1,  Τ.Κ. 71202 και π</w:t>
      </w:r>
      <w:r w:rsidR="00016729" w:rsidRPr="003F0181">
        <w:rPr>
          <w:rFonts w:asciiTheme="minorHAnsi" w:eastAsia="Comic Sans MS" w:hAnsiTheme="minorHAnsi" w:cstheme="minorHAnsi"/>
          <w:sz w:val="20"/>
          <w:szCs w:val="20"/>
        </w:rPr>
        <w:t xml:space="preserve">ληροφορίες δίνονται από το τµήµα  </w:t>
      </w:r>
      <w:r w:rsidRPr="003F0181">
        <w:rPr>
          <w:rFonts w:asciiTheme="minorHAnsi" w:eastAsia="Comic Sans MS" w:hAnsiTheme="minorHAnsi" w:cstheme="minorHAnsi"/>
          <w:sz w:val="20"/>
          <w:szCs w:val="20"/>
        </w:rPr>
        <w:t>Προµηθειών</w:t>
      </w:r>
      <w:r w:rsidR="00A80681" w:rsidRPr="003F0181">
        <w:rPr>
          <w:rFonts w:asciiTheme="minorHAnsi" w:eastAsia="Comic Sans MS" w:hAnsiTheme="minorHAnsi" w:cstheme="minorHAnsi"/>
          <w:sz w:val="20"/>
          <w:szCs w:val="20"/>
        </w:rPr>
        <w:t>-Δημοπρασιών</w:t>
      </w: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 του ∆ήµου στα  τηλ. 2813 409185-186-189-403 όλες τις εργάσιµες ηµέρες και ώρες.  </w:t>
      </w:r>
    </w:p>
    <w:p w:rsidR="005330E3" w:rsidRPr="003F0181" w:rsidRDefault="0025570E" w:rsidP="0025570E">
      <w:pPr>
        <w:spacing w:after="55"/>
        <w:rPr>
          <w:rFonts w:asciiTheme="minorHAnsi" w:eastAsia="Comic Sans MS" w:hAnsiTheme="minorHAnsi" w:cstheme="minorHAnsi"/>
          <w:sz w:val="20"/>
          <w:szCs w:val="20"/>
        </w:rPr>
      </w:pPr>
      <w:r w:rsidRPr="003F0181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  Για την αξιολόγηση των προσφορών λαµβάνονται υπόψη τα παρακάτω:   </w:t>
      </w:r>
    </w:p>
    <w:p w:rsidR="005330E3" w:rsidRPr="003F0181" w:rsidRDefault="005330E3" w:rsidP="005330E3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eastAsia="Comic Sans MS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>Τα δικαιολογητικά συμμετοχής που θα κατατεθούν σύμφωνα με το άρθρο 5 της Συγγραφής Υποχρεώσεων που επισυνάπτεται.</w:t>
      </w:r>
    </w:p>
    <w:p w:rsidR="005330E3" w:rsidRPr="003F0181" w:rsidRDefault="005330E3" w:rsidP="005330E3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>Η οικονομική προσφορά των συµµετεχόντων στην οποία θα αναγράφονται αναλυτικά οι τιμές στο τιμολόγιο προσφοράς.</w:t>
      </w:r>
    </w:p>
    <w:p w:rsidR="0025570E" w:rsidRPr="003F0181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Η τήρηση των τεχνικών προδιαγραφών. </w:t>
      </w:r>
    </w:p>
    <w:p w:rsidR="0025570E" w:rsidRPr="003F0181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Προσφορά που είναι αόριστη και ανεπίδεκτη  εκτίµησης απορρίπτεται.  </w:t>
      </w:r>
    </w:p>
    <w:p w:rsidR="0025570E" w:rsidRPr="003F0181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Προσφορά που παρουσιάζει ουσιώδεις αποκλίσεις από τους όρους και τις             τεχνικές προδιαγραφές απορρίπτεται.  </w:t>
      </w:r>
    </w:p>
    <w:p w:rsidR="0025570E" w:rsidRPr="003F0181" w:rsidRDefault="0025570E" w:rsidP="0025570E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Προσφορά  που θέτει όρο αναπροσαρμογής των τιμών κρίνεται ως απαράδεκτη.  </w:t>
      </w:r>
    </w:p>
    <w:p w:rsidR="0025570E" w:rsidRPr="003F0181" w:rsidRDefault="0025570E" w:rsidP="0025570E">
      <w:pPr>
        <w:spacing w:after="5" w:line="249" w:lineRule="auto"/>
        <w:ind w:right="298"/>
        <w:jc w:val="both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            Η κατακύρωση της προμήθειας θα γίνει µε απόφαση ∆ηµάρχου.  </w:t>
      </w:r>
    </w:p>
    <w:p w:rsidR="0025570E" w:rsidRPr="003F0181" w:rsidRDefault="0025570E" w:rsidP="0025570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sz w:val="20"/>
          <w:szCs w:val="20"/>
        </w:rPr>
        <w:t xml:space="preserve">  </w:t>
      </w: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        </w:t>
      </w:r>
    </w:p>
    <w:p w:rsidR="0025570E" w:rsidRPr="003F0181" w:rsidRDefault="0025570E" w:rsidP="0025570E">
      <w:pPr>
        <w:spacing w:after="0"/>
        <w:ind w:left="10" w:right="314" w:hanging="10"/>
        <w:jc w:val="center"/>
        <w:rPr>
          <w:rFonts w:asciiTheme="minorHAnsi" w:eastAsia="Comic Sans MS" w:hAnsiTheme="minorHAnsi" w:cstheme="minorHAnsi"/>
          <w:b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 Ο ΥΠΕΥΘΥΝΟΣ ΤΟΥ ΤΜΗΜΑΤΟΣ</w:t>
      </w:r>
    </w:p>
    <w:p w:rsidR="0025570E" w:rsidRPr="003F0181" w:rsidRDefault="0025570E" w:rsidP="0025570E">
      <w:pPr>
        <w:spacing w:after="0"/>
        <w:ind w:left="10" w:right="314" w:hanging="10"/>
        <w:jc w:val="center"/>
        <w:rPr>
          <w:rFonts w:asciiTheme="minorHAnsi" w:eastAsia="Comic Sans MS" w:hAnsiTheme="minorHAnsi" w:cstheme="minorHAnsi"/>
          <w:b/>
          <w:sz w:val="20"/>
          <w:szCs w:val="20"/>
        </w:rPr>
      </w:pPr>
      <w:r w:rsidRPr="003F0181">
        <w:rPr>
          <w:rFonts w:asciiTheme="minorHAnsi" w:eastAsia="Comic Sans MS" w:hAnsiTheme="minorHAnsi" w:cstheme="minorHAnsi"/>
          <w:b/>
          <w:sz w:val="20"/>
          <w:szCs w:val="20"/>
        </w:rPr>
        <w:t xml:space="preserve"> ΠΡΟΜΗΘΕΙΩΝ - ΔΗΜΟΠΡΑΣΙΩΝ</w:t>
      </w:r>
    </w:p>
    <w:p w:rsidR="0025570E" w:rsidRPr="003F0181" w:rsidRDefault="0025570E" w:rsidP="0025570E">
      <w:pPr>
        <w:spacing w:after="0"/>
        <w:ind w:left="10" w:right="314" w:hanging="1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5570E" w:rsidRPr="003F0181" w:rsidRDefault="0025570E" w:rsidP="0025570E">
      <w:pPr>
        <w:spacing w:after="0"/>
        <w:ind w:left="10" w:right="314" w:hanging="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0181">
        <w:rPr>
          <w:rFonts w:asciiTheme="minorHAnsi" w:hAnsiTheme="minorHAnsi" w:cstheme="minorHAnsi"/>
          <w:b/>
          <w:sz w:val="20"/>
          <w:szCs w:val="20"/>
        </w:rPr>
        <w:t xml:space="preserve">Τζανιδάκης Βασίλης </w:t>
      </w:r>
    </w:p>
    <w:p w:rsidR="0025570E" w:rsidRPr="003F0181" w:rsidRDefault="0025570E" w:rsidP="0025570E">
      <w:pPr>
        <w:spacing w:after="0"/>
        <w:ind w:left="10" w:right="314" w:hanging="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F018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71D7B" w:rsidRPr="003F0181" w:rsidRDefault="00271D7B" w:rsidP="0025570E">
      <w:pPr>
        <w:rPr>
          <w:rFonts w:asciiTheme="minorHAnsi" w:hAnsiTheme="minorHAnsi" w:cstheme="minorHAnsi"/>
          <w:sz w:val="20"/>
          <w:szCs w:val="20"/>
        </w:rPr>
      </w:pPr>
    </w:p>
    <w:sectPr w:rsidR="00271D7B" w:rsidRPr="003F0181">
      <w:pgSz w:w="11900" w:h="16840"/>
      <w:pgMar w:top="739" w:right="1120" w:bottom="7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CA" w:rsidRDefault="00635CCA" w:rsidP="00165D01">
      <w:pPr>
        <w:spacing w:after="0" w:line="240" w:lineRule="auto"/>
      </w:pPr>
      <w:r>
        <w:separator/>
      </w:r>
    </w:p>
  </w:endnote>
  <w:endnote w:type="continuationSeparator" w:id="0">
    <w:p w:rsidR="00635CCA" w:rsidRDefault="00635CCA" w:rsidP="0016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CA" w:rsidRDefault="00635CCA" w:rsidP="00165D01">
      <w:pPr>
        <w:spacing w:after="0" w:line="240" w:lineRule="auto"/>
      </w:pPr>
      <w:r>
        <w:separator/>
      </w:r>
    </w:p>
  </w:footnote>
  <w:footnote w:type="continuationSeparator" w:id="0">
    <w:p w:rsidR="00635CCA" w:rsidRDefault="00635CCA" w:rsidP="0016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C16C06"/>
    <w:multiLevelType w:val="hybridMultilevel"/>
    <w:tmpl w:val="CFD8178C"/>
    <w:lvl w:ilvl="0" w:tplc="36B0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67D51"/>
    <w:multiLevelType w:val="hybridMultilevel"/>
    <w:tmpl w:val="21926656"/>
    <w:lvl w:ilvl="0" w:tplc="023E3CB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0B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C4F6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20B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F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470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6278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88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D47192"/>
    <w:multiLevelType w:val="hybridMultilevel"/>
    <w:tmpl w:val="67769CE8"/>
    <w:lvl w:ilvl="0" w:tplc="E326DD0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BF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4F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A3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0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15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E7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40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941FE"/>
    <w:multiLevelType w:val="hybridMultilevel"/>
    <w:tmpl w:val="995CC61E"/>
    <w:lvl w:ilvl="0" w:tplc="807A2C30">
      <w:start w:val="1"/>
      <w:numFmt w:val="decimal"/>
      <w:lvlText w:val="%1."/>
      <w:lvlJc w:val="left"/>
      <w:pPr>
        <w:ind w:left="345" w:hanging="360"/>
      </w:pPr>
      <w:rPr>
        <w:rFonts w:eastAsia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B"/>
    <w:rsid w:val="00011426"/>
    <w:rsid w:val="00016729"/>
    <w:rsid w:val="000359D7"/>
    <w:rsid w:val="0007249B"/>
    <w:rsid w:val="00086A7C"/>
    <w:rsid w:val="000B6166"/>
    <w:rsid w:val="00137876"/>
    <w:rsid w:val="00141A56"/>
    <w:rsid w:val="00157F97"/>
    <w:rsid w:val="00165D01"/>
    <w:rsid w:val="00165F79"/>
    <w:rsid w:val="001C29AC"/>
    <w:rsid w:val="001F25BD"/>
    <w:rsid w:val="001F531D"/>
    <w:rsid w:val="00205130"/>
    <w:rsid w:val="002304F9"/>
    <w:rsid w:val="00233FD3"/>
    <w:rsid w:val="0025570E"/>
    <w:rsid w:val="00261D78"/>
    <w:rsid w:val="00271D7B"/>
    <w:rsid w:val="002778E2"/>
    <w:rsid w:val="00281A89"/>
    <w:rsid w:val="002A3C94"/>
    <w:rsid w:val="002E2DA1"/>
    <w:rsid w:val="002F2910"/>
    <w:rsid w:val="003030F9"/>
    <w:rsid w:val="0034138A"/>
    <w:rsid w:val="00367613"/>
    <w:rsid w:val="00370B1D"/>
    <w:rsid w:val="003D4EAC"/>
    <w:rsid w:val="003F0181"/>
    <w:rsid w:val="00401D44"/>
    <w:rsid w:val="0041636C"/>
    <w:rsid w:val="00433F33"/>
    <w:rsid w:val="00473FC6"/>
    <w:rsid w:val="004C2225"/>
    <w:rsid w:val="004D4739"/>
    <w:rsid w:val="005169BD"/>
    <w:rsid w:val="00522127"/>
    <w:rsid w:val="005330E3"/>
    <w:rsid w:val="00572C7D"/>
    <w:rsid w:val="00595B71"/>
    <w:rsid w:val="005A7206"/>
    <w:rsid w:val="00635CCA"/>
    <w:rsid w:val="006A0197"/>
    <w:rsid w:val="006A6329"/>
    <w:rsid w:val="006C1C31"/>
    <w:rsid w:val="006C4399"/>
    <w:rsid w:val="006D0277"/>
    <w:rsid w:val="00700008"/>
    <w:rsid w:val="007041FD"/>
    <w:rsid w:val="0073144B"/>
    <w:rsid w:val="00735C07"/>
    <w:rsid w:val="00743819"/>
    <w:rsid w:val="0079572C"/>
    <w:rsid w:val="007D0F96"/>
    <w:rsid w:val="00882CA1"/>
    <w:rsid w:val="008D27E1"/>
    <w:rsid w:val="009146E4"/>
    <w:rsid w:val="00937A7D"/>
    <w:rsid w:val="00965B06"/>
    <w:rsid w:val="009A782E"/>
    <w:rsid w:val="00A009EA"/>
    <w:rsid w:val="00A02151"/>
    <w:rsid w:val="00A10A32"/>
    <w:rsid w:val="00A2050D"/>
    <w:rsid w:val="00A52A42"/>
    <w:rsid w:val="00A54FF3"/>
    <w:rsid w:val="00A55286"/>
    <w:rsid w:val="00A62143"/>
    <w:rsid w:val="00A65E5B"/>
    <w:rsid w:val="00A80681"/>
    <w:rsid w:val="00A87488"/>
    <w:rsid w:val="00A94964"/>
    <w:rsid w:val="00AB2603"/>
    <w:rsid w:val="00AC441F"/>
    <w:rsid w:val="00AE3AE5"/>
    <w:rsid w:val="00AE51C3"/>
    <w:rsid w:val="00AE68CA"/>
    <w:rsid w:val="00B00482"/>
    <w:rsid w:val="00B22999"/>
    <w:rsid w:val="00B5453C"/>
    <w:rsid w:val="00BB278E"/>
    <w:rsid w:val="00BC7E42"/>
    <w:rsid w:val="00BE3DF7"/>
    <w:rsid w:val="00BF33CB"/>
    <w:rsid w:val="00C22EE1"/>
    <w:rsid w:val="00C82446"/>
    <w:rsid w:val="00CA711F"/>
    <w:rsid w:val="00D5776E"/>
    <w:rsid w:val="00D95E42"/>
    <w:rsid w:val="00DA1419"/>
    <w:rsid w:val="00DA4CB5"/>
    <w:rsid w:val="00DC75C1"/>
    <w:rsid w:val="00DD3151"/>
    <w:rsid w:val="00DD611B"/>
    <w:rsid w:val="00DF62AB"/>
    <w:rsid w:val="00E07A4D"/>
    <w:rsid w:val="00E20239"/>
    <w:rsid w:val="00E23EC4"/>
    <w:rsid w:val="00E32A99"/>
    <w:rsid w:val="00E37CD6"/>
    <w:rsid w:val="00E447DE"/>
    <w:rsid w:val="00E465D2"/>
    <w:rsid w:val="00EA61A5"/>
    <w:rsid w:val="00EA6D96"/>
    <w:rsid w:val="00EE6FE6"/>
    <w:rsid w:val="00F70BC4"/>
    <w:rsid w:val="00FB220E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C48A-2AF0-4388-94CE-6747202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" w:right="314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0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0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7E1"/>
    <w:rPr>
      <w:rFonts w:ascii="Segoe UI" w:eastAsia="Calibri" w:hAnsi="Segoe UI" w:cs="Segoe UI"/>
      <w:color w:val="000000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303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30F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har2CharCharChar">
    <w:name w:val="Char2 Char Char Char"/>
    <w:basedOn w:val="a"/>
    <w:rsid w:val="003030F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4">
    <w:name w:val="Strong"/>
    <w:qFormat/>
    <w:rsid w:val="003D4EAC"/>
    <w:rPr>
      <w:b/>
      <w:bCs/>
    </w:rPr>
  </w:style>
  <w:style w:type="paragraph" w:customStyle="1" w:styleId="a5">
    <w:name w:val="Προεπιλεγμένη τεχνοτροπία"/>
    <w:rsid w:val="00A10A32"/>
    <w:pPr>
      <w:suppressAutoHyphens/>
      <w:spacing w:after="0" w:line="360" w:lineRule="auto"/>
    </w:pPr>
    <w:rPr>
      <w:rFonts w:ascii="Tahoma" w:eastAsia="WenQuanYi Micro Hei" w:hAnsi="Tahoma"/>
      <w:color w:val="00000A"/>
      <w:lang w:eastAsia="en-US" w:bidi="en-US"/>
    </w:rPr>
  </w:style>
  <w:style w:type="paragraph" w:customStyle="1" w:styleId="a6">
    <w:name w:val="Περιεχόμενα πίνακα"/>
    <w:basedOn w:val="a"/>
    <w:rsid w:val="00A65E5B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color w:val="auto"/>
      <w:kern w:val="1"/>
      <w:sz w:val="24"/>
      <w:szCs w:val="24"/>
      <w:lang w:eastAsia="zh-CN" w:bidi="hi-IN"/>
    </w:rPr>
  </w:style>
  <w:style w:type="paragraph" w:styleId="a7">
    <w:name w:val="header"/>
    <w:basedOn w:val="a"/>
    <w:link w:val="Char0"/>
    <w:uiPriority w:val="99"/>
    <w:unhideWhenUsed/>
    <w:rsid w:val="00165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65D01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Char1"/>
    <w:uiPriority w:val="99"/>
    <w:unhideWhenUsed/>
    <w:rsid w:val="00165D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65D01"/>
    <w:rPr>
      <w:rFonts w:ascii="Calibri" w:eastAsia="Calibri" w:hAnsi="Calibri" w:cs="Calibri"/>
      <w:color w:val="000000"/>
    </w:rPr>
  </w:style>
  <w:style w:type="paragraph" w:styleId="a9">
    <w:name w:val="Body Text"/>
    <w:basedOn w:val="a"/>
    <w:link w:val="Char2"/>
    <w:rsid w:val="00D5776E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har2">
    <w:name w:val="Σώμα κειμένου Char"/>
    <w:basedOn w:val="a0"/>
    <w:link w:val="a9"/>
    <w:rsid w:val="00D5776E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73144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BC74-1F57-420F-9B09-324527D3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 ΕΝΔΙΑΦΓΕΡΟΝΤΟΣ ΚΕΠ ΚΑΡΕΚΛΕΣ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 ΕΝΔΙΑΦΓΕΡΟΝΤΟΣ ΚΕΠ ΚΑΡΕΚΛΕΣ</dc:title>
  <dc:subject/>
  <dc:creator>user</dc:creator>
  <cp:keywords/>
  <dc:description/>
  <cp:lastModifiedBy>Tzanidakis Vasilis</cp:lastModifiedBy>
  <cp:revision>4</cp:revision>
  <cp:lastPrinted>2018-03-09T12:30:00Z</cp:lastPrinted>
  <dcterms:created xsi:type="dcterms:W3CDTF">2018-03-09T11:38:00Z</dcterms:created>
  <dcterms:modified xsi:type="dcterms:W3CDTF">2018-03-12T06:35:00Z</dcterms:modified>
</cp:coreProperties>
</file>