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2AE0C" w14:textId="77777777" w:rsidR="00C84F5F" w:rsidRPr="00CE6658" w:rsidRDefault="00C84F5F" w:rsidP="00C84F5F">
      <w:pPr>
        <w:keepNext/>
        <w:pageBreakBefore/>
        <w:pBdr>
          <w:top w:val="none" w:sz="0" w:space="0" w:color="000000"/>
          <w:left w:val="none" w:sz="0" w:space="0" w:color="000000"/>
          <w:bottom w:val="single" w:sz="18" w:space="1" w:color="000080"/>
          <w:right w:val="none" w:sz="0" w:space="0" w:color="000000"/>
        </w:pBdr>
        <w:suppressAutoHyphens/>
        <w:spacing w:before="320" w:after="160" w:line="240" w:lineRule="auto"/>
        <w:ind w:left="0" w:firstLine="0"/>
        <w:outlineLvl w:val="0"/>
        <w:rPr>
          <w:rFonts w:asciiTheme="minorHAnsi" w:eastAsia="Times New Roman" w:hAnsiTheme="minorHAnsi" w:cs="Arial"/>
          <w:b/>
          <w:bCs/>
          <w:color w:val="333399"/>
          <w:sz w:val="22"/>
          <w:lang w:eastAsia="zh-CN"/>
        </w:rPr>
      </w:pPr>
      <w:bookmarkStart w:id="0" w:name="_Toc54169751"/>
      <w:r>
        <w:rPr>
          <w:rFonts w:asciiTheme="minorHAnsi" w:eastAsia="Times New Roman" w:hAnsiTheme="minorHAnsi" w:cs="Arial"/>
          <w:b/>
          <w:bCs/>
          <w:color w:val="333399"/>
          <w:sz w:val="22"/>
          <w:lang w:eastAsia="zh-CN"/>
        </w:rPr>
        <w:t>Π</w:t>
      </w:r>
      <w:r w:rsidRPr="00CE6658">
        <w:rPr>
          <w:rFonts w:asciiTheme="minorHAnsi" w:eastAsia="Times New Roman" w:hAnsiTheme="minorHAnsi" w:cs="Arial"/>
          <w:b/>
          <w:bCs/>
          <w:color w:val="333399"/>
          <w:sz w:val="22"/>
          <w:lang w:eastAsia="zh-CN"/>
        </w:rPr>
        <w:t>ΑΡΑΡΤΗΜΑ Β – ΕΝΤΥΠΟ ΟΙΚΟΜΟΜΙΚΗΣ ΠΡΟΣΦΟΡΑΣ</w:t>
      </w:r>
      <w:bookmarkEnd w:id="0"/>
    </w:p>
    <w:p w14:paraId="7F3BEE54" w14:textId="77777777" w:rsidR="00C84F5F" w:rsidRDefault="00C84F5F" w:rsidP="00C84F5F">
      <w:pPr>
        <w:tabs>
          <w:tab w:val="left" w:pos="1220"/>
        </w:tabs>
        <w:rPr>
          <w:rFonts w:asciiTheme="minorHAnsi" w:hAnsiTheme="minorHAnsi"/>
          <w:sz w:val="22"/>
        </w:rPr>
      </w:pPr>
    </w:p>
    <w:p w14:paraId="7875A9D3" w14:textId="77777777" w:rsidR="00C84F5F" w:rsidRPr="00C31301" w:rsidRDefault="00C84F5F" w:rsidP="00C84F5F">
      <w:pPr>
        <w:tabs>
          <w:tab w:val="left" w:pos="7797"/>
        </w:tabs>
        <w:spacing w:after="60" w:line="264" w:lineRule="auto"/>
        <w:ind w:right="-426"/>
        <w:jc w:val="center"/>
        <w:rPr>
          <w:sz w:val="28"/>
          <w:szCs w:val="20"/>
        </w:rPr>
      </w:pPr>
      <w:r w:rsidRPr="00C31301">
        <w:rPr>
          <w:b/>
          <w:caps/>
          <w:spacing w:val="40"/>
          <w:sz w:val="28"/>
          <w:szCs w:val="20"/>
          <w:u w:val="single"/>
        </w:rPr>
        <w:t>ΕΝΤΥΠΟ ΟΙΚΟΝΟΜΙΚΗΣ ΠΡΟΣΦΟΡΑΣ</w:t>
      </w:r>
    </w:p>
    <w:p w14:paraId="55010DF8" w14:textId="0E82991F" w:rsidR="00C84F5F" w:rsidRDefault="00C84F5F" w:rsidP="00C84F5F">
      <w:pPr>
        <w:spacing w:after="160" w:line="259" w:lineRule="auto"/>
        <w:ind w:left="0" w:firstLine="0"/>
        <w:jc w:val="left"/>
        <w:rPr>
          <w:rFonts w:eastAsia="Arial"/>
          <w:color w:val="auto"/>
          <w:sz w:val="22"/>
          <w:lang w:eastAsia="en-US"/>
        </w:rPr>
      </w:pPr>
      <w:r w:rsidRPr="00814ADD">
        <w:rPr>
          <w:rFonts w:eastAsiaTheme="minorHAnsi"/>
          <w:color w:val="auto"/>
          <w:sz w:val="22"/>
          <w:lang w:eastAsia="en-US"/>
        </w:rPr>
        <w:t>Της επιχείρησης</w:t>
      </w:r>
      <w:r>
        <w:rPr>
          <w:rFonts w:eastAsiaTheme="minorHAnsi"/>
          <w:color w:val="auto"/>
          <w:sz w:val="22"/>
          <w:lang w:eastAsia="en-US"/>
        </w:rPr>
        <w:t xml:space="preserve"> </w:t>
      </w:r>
      <w:r w:rsidRPr="00814ADD">
        <w:rPr>
          <w:rFonts w:eastAsiaTheme="minorHAnsi"/>
          <w:color w:val="auto"/>
          <w:sz w:val="22"/>
          <w:lang w:eastAsia="en-US"/>
        </w:rPr>
        <w:t>…………………………………………………………………………………………………………..</w:t>
      </w:r>
      <w:r w:rsidRPr="00814ADD">
        <w:rPr>
          <w:rFonts w:eastAsia="Arial"/>
          <w:color w:val="auto"/>
          <w:sz w:val="22"/>
          <w:lang w:eastAsia="en-US"/>
        </w:rPr>
        <w:t>…………………………………….………………………………………………………………………………………………………………………………………………</w:t>
      </w:r>
    </w:p>
    <w:p w14:paraId="2481C8EC" w14:textId="2C81735A" w:rsidR="00C84F5F" w:rsidRPr="00814ADD" w:rsidRDefault="00C84F5F" w:rsidP="00C84F5F">
      <w:pPr>
        <w:spacing w:after="160" w:line="259" w:lineRule="auto"/>
        <w:ind w:left="0" w:firstLine="0"/>
        <w:jc w:val="left"/>
        <w:rPr>
          <w:rFonts w:eastAsia="Arial"/>
          <w:color w:val="auto"/>
          <w:sz w:val="22"/>
          <w:lang w:eastAsia="en-US"/>
        </w:rPr>
      </w:pPr>
      <w:r>
        <w:rPr>
          <w:rFonts w:eastAsia="Arial"/>
          <w:color w:val="auto"/>
          <w:sz w:val="22"/>
          <w:lang w:eastAsia="en-US"/>
        </w:rPr>
        <w:t>με Α</w:t>
      </w:r>
      <w:r w:rsidRPr="00814ADD">
        <w:rPr>
          <w:rFonts w:eastAsia="Arial"/>
          <w:color w:val="auto"/>
          <w:sz w:val="22"/>
          <w:lang w:eastAsia="en-US"/>
        </w:rPr>
        <w:t>ΦΜ..............................................................................................................................</w:t>
      </w:r>
      <w:r>
        <w:rPr>
          <w:rFonts w:eastAsia="Arial"/>
          <w:color w:val="auto"/>
          <w:sz w:val="22"/>
          <w:lang w:eastAsia="en-US"/>
        </w:rPr>
        <w:t>.........</w:t>
      </w:r>
      <w:r>
        <w:rPr>
          <w:rFonts w:eastAsia="Arial"/>
          <w:color w:val="auto"/>
          <w:sz w:val="22"/>
          <w:lang w:eastAsia="en-US"/>
        </w:rPr>
        <w:t>.</w:t>
      </w:r>
      <w:r w:rsidRPr="00814ADD">
        <w:rPr>
          <w:rFonts w:eastAsia="Arial"/>
          <w:color w:val="auto"/>
          <w:sz w:val="22"/>
          <w:lang w:eastAsia="en-US"/>
        </w:rPr>
        <w:t xml:space="preserve">, </w:t>
      </w:r>
    </w:p>
    <w:p w14:paraId="2205D9CE" w14:textId="0CF23F24" w:rsidR="00C84F5F" w:rsidRPr="00814ADD" w:rsidRDefault="00C84F5F" w:rsidP="00C84F5F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814ADD">
        <w:rPr>
          <w:rFonts w:eastAsiaTheme="minorHAnsi"/>
          <w:color w:val="auto"/>
          <w:sz w:val="22"/>
          <w:lang w:eastAsia="en-US"/>
        </w:rPr>
        <w:t>με έδρα……………………………………………………οδός……………………………</w:t>
      </w:r>
      <w:proofErr w:type="spellStart"/>
      <w:r w:rsidRPr="00814ADD">
        <w:rPr>
          <w:rFonts w:eastAsiaTheme="minorHAnsi"/>
          <w:color w:val="auto"/>
          <w:sz w:val="22"/>
          <w:lang w:eastAsia="en-US"/>
        </w:rPr>
        <w:t>αριθμ</w:t>
      </w:r>
      <w:proofErr w:type="spellEnd"/>
      <w:r w:rsidRPr="00814ADD">
        <w:rPr>
          <w:rFonts w:eastAsiaTheme="minorHAnsi"/>
          <w:color w:val="auto"/>
          <w:sz w:val="22"/>
          <w:lang w:eastAsia="en-US"/>
        </w:rPr>
        <w:t>……………………………</w:t>
      </w:r>
      <w:r>
        <w:rPr>
          <w:rFonts w:eastAsiaTheme="minorHAnsi"/>
          <w:color w:val="auto"/>
          <w:sz w:val="22"/>
          <w:lang w:eastAsia="en-US"/>
        </w:rPr>
        <w:t>……….</w:t>
      </w:r>
    </w:p>
    <w:p w14:paraId="55818608" w14:textId="446CF629" w:rsidR="00C84F5F" w:rsidRDefault="00C84F5F" w:rsidP="00C84F5F">
      <w:pPr>
        <w:widowControl w:val="0"/>
        <w:autoSpaceDE w:val="0"/>
        <w:autoSpaceDN w:val="0"/>
        <w:adjustRightInd w:val="0"/>
        <w:rPr>
          <w:b/>
        </w:rPr>
      </w:pPr>
      <w:r w:rsidRPr="00814ADD">
        <w:rPr>
          <w:rFonts w:eastAsiaTheme="minorHAnsi"/>
          <w:color w:val="auto"/>
          <w:sz w:val="22"/>
          <w:lang w:eastAsia="en-US"/>
        </w:rPr>
        <w:t>Τ.Κ. …………………</w:t>
      </w:r>
      <w:proofErr w:type="spellStart"/>
      <w:r w:rsidRPr="00814ADD">
        <w:rPr>
          <w:rFonts w:eastAsiaTheme="minorHAnsi"/>
          <w:color w:val="auto"/>
          <w:sz w:val="22"/>
          <w:lang w:eastAsia="en-US"/>
        </w:rPr>
        <w:t>Τηλ</w:t>
      </w:r>
      <w:proofErr w:type="spellEnd"/>
      <w:r w:rsidRPr="00814ADD">
        <w:rPr>
          <w:rFonts w:eastAsiaTheme="minorHAnsi"/>
          <w:color w:val="auto"/>
          <w:sz w:val="22"/>
          <w:lang w:eastAsia="en-US"/>
        </w:rPr>
        <w:t>. …………………….</w:t>
      </w:r>
      <w:r w:rsidRPr="00814ADD">
        <w:rPr>
          <w:rFonts w:eastAsiaTheme="minorHAnsi"/>
          <w:color w:val="auto"/>
          <w:sz w:val="22"/>
          <w:lang w:val="en-US" w:eastAsia="en-US"/>
        </w:rPr>
        <w:t>Fax</w:t>
      </w:r>
      <w:r w:rsidRPr="00814ADD">
        <w:rPr>
          <w:rFonts w:eastAsiaTheme="minorHAnsi"/>
          <w:color w:val="auto"/>
          <w:sz w:val="22"/>
          <w:lang w:eastAsia="en-US"/>
        </w:rPr>
        <w:t>……………………</w:t>
      </w:r>
      <w:r>
        <w:rPr>
          <w:rFonts w:eastAsiaTheme="minorHAnsi"/>
          <w:color w:val="auto"/>
          <w:sz w:val="22"/>
          <w:lang w:eastAsia="en-US"/>
        </w:rPr>
        <w:t xml:space="preserve"> </w:t>
      </w:r>
      <w:r w:rsidRPr="003B32CF">
        <w:rPr>
          <w:rFonts w:eastAsiaTheme="minorHAnsi"/>
          <w:color w:val="auto"/>
          <w:sz w:val="22"/>
          <w:lang w:eastAsia="en-US"/>
        </w:rPr>
        <w:t xml:space="preserve"> </w:t>
      </w:r>
      <w:r>
        <w:rPr>
          <w:rFonts w:eastAsiaTheme="minorHAnsi"/>
          <w:color w:val="auto"/>
          <w:sz w:val="22"/>
          <w:lang w:eastAsia="en-US"/>
        </w:rPr>
        <w:t xml:space="preserve">ΓΙΑ ΤΗΝ </w:t>
      </w:r>
      <w:r>
        <w:rPr>
          <w:rFonts w:asciiTheme="minorHAnsi" w:hAnsiTheme="minorHAnsi"/>
          <w:b/>
          <w:caps/>
          <w:color w:val="auto"/>
          <w:sz w:val="22"/>
        </w:rPr>
        <w:t>ΑΝΑΘΕΣΗ ΥΠΗΡΕΣΙασ με αντικεινενο την  «υ</w:t>
      </w:r>
      <w:r w:rsidRPr="007F104D">
        <w:rPr>
          <w:rFonts w:asciiTheme="minorHAnsi" w:hAnsiTheme="minorHAnsi"/>
          <w:b/>
          <w:caps/>
          <w:color w:val="auto"/>
          <w:sz w:val="22"/>
        </w:rPr>
        <w:t>ποστήριξη της μετάβασης του Δήμου Ηρακλείου προς μια οικονομία χαμηλών εκπομπών άνθρακα μέσα από συμμετοχικές διαδικασίες των πολιτών».</w:t>
      </w:r>
      <w:r>
        <w:rPr>
          <w:rFonts w:asciiTheme="minorHAnsi" w:hAnsiTheme="minorHAnsi"/>
          <w:b/>
          <w:caps/>
          <w:color w:val="auto"/>
          <w:sz w:val="22"/>
        </w:rPr>
        <w:t xml:space="preserve"> </w:t>
      </w:r>
      <w:r>
        <w:rPr>
          <w:b/>
          <w:lang w:val="en-US"/>
        </w:rPr>
        <w:t>CPV</w:t>
      </w:r>
      <w:r w:rsidRPr="00F07025">
        <w:rPr>
          <w:b/>
        </w:rPr>
        <w:t xml:space="preserve">: </w:t>
      </w:r>
      <w:r>
        <w:rPr>
          <w:b/>
        </w:rPr>
        <w:t>79330000-6</w:t>
      </w:r>
      <w:r w:rsidRPr="00AF7F6E">
        <w:rPr>
          <w:b/>
        </w:rPr>
        <w:t xml:space="preserve"> Υπηρεσίες </w:t>
      </w:r>
      <w:r>
        <w:rPr>
          <w:b/>
        </w:rPr>
        <w:t>ΣΤΑΤΙΣΤΙΚΗΣ</w:t>
      </w:r>
    </w:p>
    <w:p w14:paraId="232C5192" w14:textId="77777777" w:rsidR="00C84F5F" w:rsidRDefault="00C84F5F" w:rsidP="00C84F5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</w:rPr>
      </w:pPr>
    </w:p>
    <w:tbl>
      <w:tblPr>
        <w:tblW w:w="10447" w:type="dxa"/>
        <w:jc w:val="center"/>
        <w:tblLook w:val="04A0" w:firstRow="1" w:lastRow="0" w:firstColumn="1" w:lastColumn="0" w:noHBand="0" w:noVBand="1"/>
      </w:tblPr>
      <w:tblGrid>
        <w:gridCol w:w="5670"/>
        <w:gridCol w:w="2263"/>
        <w:gridCol w:w="2514"/>
      </w:tblGrid>
      <w:tr w:rsidR="00C84F5F" w:rsidRPr="005D7E8C" w14:paraId="0A2E81B6" w14:textId="77777777" w:rsidTr="00C84F5F">
        <w:trPr>
          <w:trHeight w:val="461"/>
          <w:jc w:val="center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4FFC4B5" w14:textId="77777777" w:rsidR="00C84F5F" w:rsidRPr="005D7E8C" w:rsidRDefault="00C84F5F" w:rsidP="004B175B">
            <w:p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Times New Roman"/>
                <w:b/>
                <w:color w:val="auto"/>
                <w:sz w:val="22"/>
                <w:lang w:eastAsia="zh-CN"/>
              </w:rPr>
            </w:pPr>
            <w:r w:rsidRPr="005D7E8C">
              <w:rPr>
                <w:rFonts w:ascii="Verdana" w:eastAsia="Times New Roman" w:hAnsi="Verdana" w:cs="Times New Roman"/>
                <w:b/>
                <w:color w:val="auto"/>
                <w:sz w:val="22"/>
                <w:lang w:eastAsia="zh-CN"/>
              </w:rPr>
              <w:t>Περιγραφή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bottom"/>
          </w:tcPr>
          <w:p w14:paraId="432A51DC" w14:textId="77777777" w:rsidR="00C84F5F" w:rsidRPr="005D7E8C" w:rsidRDefault="00C84F5F" w:rsidP="004B175B">
            <w:p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Times New Roman"/>
                <w:b/>
                <w:color w:val="auto"/>
                <w:sz w:val="22"/>
                <w:lang w:eastAsia="zh-CN"/>
              </w:rPr>
            </w:pPr>
            <w:r w:rsidRPr="005D7E8C">
              <w:rPr>
                <w:rFonts w:ascii="Verdana" w:eastAsia="Times New Roman" w:hAnsi="Verdana" w:cs="Times New Roman"/>
                <w:b/>
                <w:color w:val="auto"/>
                <w:sz w:val="22"/>
                <w:lang w:eastAsia="zh-CN"/>
              </w:rPr>
              <w:t>Ποσότητα</w:t>
            </w:r>
          </w:p>
          <w:p w14:paraId="4993334C" w14:textId="77777777" w:rsidR="00C84F5F" w:rsidRPr="005D7E8C" w:rsidRDefault="00C84F5F" w:rsidP="004B175B">
            <w:pPr>
              <w:suppressAutoHyphens/>
              <w:spacing w:after="0" w:line="240" w:lineRule="auto"/>
              <w:ind w:left="0" w:firstLine="0"/>
              <w:jc w:val="center"/>
              <w:rPr>
                <w:rFonts w:ascii="Verdana" w:eastAsia="Times New Roman" w:hAnsi="Verdana" w:cs="Times New Roman"/>
                <w:b/>
                <w:bCs/>
                <w:sz w:val="22"/>
              </w:rPr>
            </w:pPr>
            <w:r w:rsidRPr="005D7E8C">
              <w:rPr>
                <w:rFonts w:ascii="Verdana" w:eastAsia="Times New Roman" w:hAnsi="Verdana" w:cs="Times New Roman"/>
                <w:b/>
                <w:color w:val="auto"/>
                <w:sz w:val="22"/>
                <w:lang w:eastAsia="zh-CN"/>
              </w:rPr>
              <w:t>(</w:t>
            </w:r>
            <w:proofErr w:type="spellStart"/>
            <w:r w:rsidRPr="005D7E8C">
              <w:rPr>
                <w:rFonts w:ascii="Verdana" w:eastAsia="Times New Roman" w:hAnsi="Verdana" w:cs="Times New Roman"/>
                <w:b/>
                <w:color w:val="auto"/>
                <w:sz w:val="22"/>
                <w:lang w:eastAsia="zh-CN"/>
              </w:rPr>
              <w:t>κατ’αποκοπή</w:t>
            </w:r>
            <w:proofErr w:type="spellEnd"/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14:paraId="2F23C44D" w14:textId="77777777" w:rsidR="00C84F5F" w:rsidRPr="005D7E8C" w:rsidRDefault="00C84F5F" w:rsidP="004B175B">
            <w:pPr>
              <w:spacing w:after="0" w:line="240" w:lineRule="auto"/>
              <w:ind w:left="0" w:firstLine="0"/>
              <w:jc w:val="left"/>
              <w:rPr>
                <w:rFonts w:ascii="Verdana" w:eastAsia="Times New Roman" w:hAnsi="Verdana" w:cs="Arial"/>
                <w:b/>
                <w:bCs/>
                <w:color w:val="auto"/>
                <w:sz w:val="22"/>
              </w:rPr>
            </w:pPr>
            <w:r w:rsidRPr="005D7E8C">
              <w:rPr>
                <w:rFonts w:ascii="Verdana" w:eastAsia="Times New Roman" w:hAnsi="Verdana" w:cs="Times New Roman"/>
                <w:b/>
                <w:color w:val="auto"/>
                <w:sz w:val="22"/>
                <w:lang w:eastAsia="zh-CN"/>
              </w:rPr>
              <w:t>Προϋπολογισθείσα δαπάνη με ΦΠΑ</w:t>
            </w:r>
            <w:r w:rsidRPr="005D7E8C">
              <w:rPr>
                <w:rFonts w:ascii="Verdana" w:eastAsia="Times New Roman" w:hAnsi="Verdana" w:cs="Arial"/>
                <w:b/>
                <w:bCs/>
                <w:color w:val="auto"/>
                <w:sz w:val="22"/>
              </w:rPr>
              <w:t xml:space="preserve"> </w:t>
            </w:r>
          </w:p>
        </w:tc>
      </w:tr>
      <w:tr w:rsidR="00C84F5F" w:rsidRPr="005D7E8C" w14:paraId="504D3586" w14:textId="77777777" w:rsidTr="00C84F5F">
        <w:trPr>
          <w:trHeight w:val="21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DE63" w14:textId="77777777" w:rsidR="00C84F5F" w:rsidRPr="005D7E8C" w:rsidRDefault="00C84F5F" w:rsidP="004B175B">
            <w:p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5D7E8C">
              <w:rPr>
                <w:rFonts w:ascii="Verdana" w:eastAsia="Times New Roman" w:hAnsi="Verdana" w:cs="Times New Roman"/>
                <w:b/>
                <w:bCs/>
                <w:i/>
                <w:iCs/>
                <w:color w:val="auto"/>
                <w:sz w:val="20"/>
                <w:szCs w:val="20"/>
                <w:lang w:eastAsia="zh-CN"/>
              </w:rPr>
              <w:t>Υπηρεσίες υποστήριξης της μετάβασης του Δήμου Ηρακλείου προς μια οικονομία χαμηλών εκπομπών άνθρακα μέσα από συμμετοχικές διαδικασίες των πολιτών</w:t>
            </w:r>
          </w:p>
          <w:p w14:paraId="7B8A4970" w14:textId="77777777" w:rsidR="00C84F5F" w:rsidRPr="005D7E8C" w:rsidRDefault="00C84F5F" w:rsidP="004B175B">
            <w:p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zh-CN"/>
              </w:rPr>
            </w:pPr>
          </w:p>
          <w:p w14:paraId="033046DA" w14:textId="77777777" w:rsidR="00C84F5F" w:rsidRPr="005D7E8C" w:rsidRDefault="00C84F5F" w:rsidP="004B175B">
            <w:pPr>
              <w:spacing w:after="0" w:line="217" w:lineRule="auto"/>
              <w:ind w:left="340" w:hanging="9"/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5D7E8C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zh-CN"/>
              </w:rPr>
              <w:t>CPV: 79330000-6  (</w:t>
            </w:r>
            <w:proofErr w:type="spellStart"/>
            <w:r w:rsidRPr="005D7E8C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zh-CN"/>
              </w:rPr>
              <w:t>Yπηρεσίες</w:t>
            </w:r>
            <w:proofErr w:type="spellEnd"/>
            <w:r w:rsidRPr="005D7E8C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zh-CN"/>
              </w:rPr>
              <w:t xml:space="preserve"> Στατιστικής)</w:t>
            </w:r>
          </w:p>
          <w:p w14:paraId="6E1AC1BB" w14:textId="77777777" w:rsidR="00C84F5F" w:rsidRPr="005D7E8C" w:rsidRDefault="00C84F5F" w:rsidP="004B175B">
            <w:p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070B" w14:textId="77777777" w:rsidR="00C84F5F" w:rsidRPr="003B32CF" w:rsidRDefault="00C84F5F" w:rsidP="004B175B">
            <w:p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 w:rsidRPr="005D7E8C"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1,00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5EEF6" w14:textId="77777777" w:rsidR="00C84F5F" w:rsidRPr="00D8656D" w:rsidRDefault="00C84F5F" w:rsidP="004B175B">
            <w:p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………………….</w:t>
            </w: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  <w:lang w:val="en-US"/>
              </w:rPr>
              <w:t xml:space="preserve"> (1)</w:t>
            </w:r>
          </w:p>
        </w:tc>
      </w:tr>
      <w:tr w:rsidR="00C84F5F" w:rsidRPr="005D7E8C" w14:paraId="5FC64C24" w14:textId="77777777" w:rsidTr="00C84F5F">
        <w:trPr>
          <w:trHeight w:val="317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2D92" w14:textId="77777777" w:rsidR="00C84F5F" w:rsidRPr="005D7E8C" w:rsidRDefault="00C84F5F" w:rsidP="004B175B">
            <w:pPr>
              <w:spacing w:after="0" w:line="240" w:lineRule="auto"/>
              <w:ind w:left="0" w:firstLine="0"/>
              <w:jc w:val="right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 w:rsidRPr="005D7E8C"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ΠΡΟΫΠΌΛΟΓΙΣΜΟΣ (ΧΩΡΙΣ ΦΠΑ)</w:t>
            </w: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 xml:space="preserve"> (1)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01659" w14:textId="77777777" w:rsidR="00C84F5F" w:rsidRPr="003B32CF" w:rsidRDefault="00C84F5F" w:rsidP="004B175B">
            <w:p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 xml:space="preserve">…………………… </w:t>
            </w:r>
            <w:r w:rsidRPr="003B32CF"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€</w:t>
            </w:r>
          </w:p>
        </w:tc>
      </w:tr>
      <w:tr w:rsidR="00C84F5F" w:rsidRPr="005D7E8C" w14:paraId="3CE63D75" w14:textId="77777777" w:rsidTr="00C84F5F">
        <w:trPr>
          <w:trHeight w:val="411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3EC00" w14:textId="77777777" w:rsidR="00C84F5F" w:rsidRPr="005D7E8C" w:rsidRDefault="00C84F5F" w:rsidP="004B175B">
            <w:pPr>
              <w:spacing w:after="0" w:line="240" w:lineRule="auto"/>
              <w:ind w:left="0" w:firstLine="0"/>
              <w:jc w:val="right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 w:rsidRPr="005D7E8C"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ΦΠΑ 24%</w:t>
            </w: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 xml:space="preserve"> (2) =(1) Χ 24%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19D8E" w14:textId="77777777" w:rsidR="00C84F5F" w:rsidRPr="003B32CF" w:rsidRDefault="00C84F5F" w:rsidP="004B175B">
            <w:p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……………………</w:t>
            </w:r>
            <w:r w:rsidRPr="003B32CF"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€</w:t>
            </w:r>
          </w:p>
        </w:tc>
      </w:tr>
      <w:tr w:rsidR="00C84F5F" w:rsidRPr="005D7E8C" w14:paraId="1FA63520" w14:textId="77777777" w:rsidTr="00C84F5F">
        <w:trPr>
          <w:trHeight w:val="413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887E" w14:textId="77777777" w:rsidR="00C84F5F" w:rsidRPr="005D7E8C" w:rsidRDefault="00C84F5F" w:rsidP="004B175B">
            <w:pPr>
              <w:spacing w:after="0" w:line="240" w:lineRule="auto"/>
              <w:ind w:left="0" w:firstLine="0"/>
              <w:jc w:val="right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 w:rsidRPr="005D7E8C"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 xml:space="preserve">ΣΥΝΟΛΟ ΜΕ ΦΠΑ (24%) </w:t>
            </w: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(3)=(1)+(2)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1458E" w14:textId="77777777" w:rsidR="00C84F5F" w:rsidRPr="003B32CF" w:rsidRDefault="00C84F5F" w:rsidP="004B175B">
            <w:p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……………………</w:t>
            </w:r>
            <w:r w:rsidRPr="005D7E8C"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 xml:space="preserve"> €</w:t>
            </w:r>
          </w:p>
        </w:tc>
      </w:tr>
    </w:tbl>
    <w:p w14:paraId="543ECE15" w14:textId="77777777" w:rsidR="00C84F5F" w:rsidRDefault="00C84F5F" w:rsidP="00C84F5F">
      <w:pPr>
        <w:spacing w:after="60" w:line="264" w:lineRule="auto"/>
        <w:jc w:val="center"/>
        <w:rPr>
          <w:rFonts w:ascii="Book Antiqua" w:hAnsi="Book Antiqua"/>
          <w:b/>
          <w:caps/>
          <w:color w:val="auto"/>
        </w:rPr>
      </w:pPr>
    </w:p>
    <w:p w14:paraId="4650CC9D" w14:textId="5537AEEE" w:rsidR="00C84F5F" w:rsidRDefault="00C84F5F" w:rsidP="00C84F5F">
      <w:pPr>
        <w:spacing w:after="60" w:line="264" w:lineRule="auto"/>
        <w:jc w:val="center"/>
        <w:rPr>
          <w:rFonts w:ascii="Book Antiqua" w:hAnsi="Book Antiqua"/>
          <w:b/>
          <w:caps/>
          <w:color w:val="auto"/>
        </w:rPr>
      </w:pPr>
      <w:r>
        <w:rPr>
          <w:rFonts w:ascii="Book Antiqua" w:hAnsi="Book Antiqua"/>
          <w:b/>
          <w:caps/>
          <w:color w:val="auto"/>
        </w:rPr>
        <w:t>Ολογραφωσ προσφερομενη τιμη με φπα 24%:</w:t>
      </w:r>
    </w:p>
    <w:p w14:paraId="24C68186" w14:textId="77777777" w:rsidR="00C84F5F" w:rsidRDefault="00C84F5F" w:rsidP="00C84F5F">
      <w:pPr>
        <w:spacing w:after="60" w:line="264" w:lineRule="auto"/>
        <w:jc w:val="center"/>
        <w:rPr>
          <w:rFonts w:ascii="Book Antiqua" w:hAnsi="Book Antiqua"/>
          <w:b/>
          <w:caps/>
          <w:color w:val="auto"/>
        </w:rPr>
      </w:pPr>
      <w:r>
        <w:rPr>
          <w:rFonts w:ascii="Book Antiqua" w:hAnsi="Book Antiqua"/>
          <w:b/>
          <w:caps/>
          <w:color w:val="auto"/>
        </w:rPr>
        <w:t>……………………………………………………………………………….</w:t>
      </w:r>
    </w:p>
    <w:p w14:paraId="000B9DF9" w14:textId="77777777" w:rsidR="00C84F5F" w:rsidRDefault="00C84F5F" w:rsidP="00C84F5F">
      <w:pPr>
        <w:spacing w:after="60" w:line="264" w:lineRule="auto"/>
        <w:jc w:val="center"/>
        <w:rPr>
          <w:rFonts w:ascii="Book Antiqua" w:hAnsi="Book Antiqua"/>
          <w:b/>
          <w:caps/>
          <w:color w:val="auto"/>
        </w:rPr>
      </w:pPr>
      <w:r>
        <w:rPr>
          <w:rFonts w:ascii="Book Antiqua" w:hAnsi="Book Antiqua"/>
          <w:b/>
          <w:caps/>
          <w:color w:val="auto"/>
        </w:rPr>
        <w:t>ολογραφωσ προσφερομενη τιμε χωρισ φπα:</w:t>
      </w:r>
    </w:p>
    <w:p w14:paraId="58B8189F" w14:textId="77777777" w:rsidR="00C84F5F" w:rsidRDefault="00C84F5F" w:rsidP="00C84F5F">
      <w:pPr>
        <w:spacing w:after="60" w:line="264" w:lineRule="auto"/>
        <w:jc w:val="center"/>
        <w:rPr>
          <w:rFonts w:ascii="Book Antiqua" w:hAnsi="Book Antiqua"/>
          <w:b/>
          <w:caps/>
          <w:color w:val="auto"/>
        </w:rPr>
      </w:pPr>
      <w:r>
        <w:rPr>
          <w:rFonts w:ascii="Book Antiqua" w:hAnsi="Book Antiqua"/>
          <w:b/>
          <w:caps/>
          <w:color w:val="auto"/>
        </w:rPr>
        <w:t>……………………………………………………………………………………………</w:t>
      </w:r>
    </w:p>
    <w:p w14:paraId="29956A53" w14:textId="77777777" w:rsidR="00C84F5F" w:rsidRDefault="00C84F5F" w:rsidP="00C84F5F">
      <w:pPr>
        <w:spacing w:after="60" w:line="264" w:lineRule="auto"/>
        <w:jc w:val="center"/>
        <w:rPr>
          <w:rFonts w:ascii="Book Antiqua" w:hAnsi="Book Antiqua"/>
          <w:b/>
          <w:caps/>
          <w:color w:val="auto"/>
          <w:sz w:val="18"/>
          <w:szCs w:val="18"/>
        </w:rPr>
      </w:pPr>
    </w:p>
    <w:p w14:paraId="641CBC1B" w14:textId="77777777" w:rsidR="00C84F5F" w:rsidRPr="003B32CF" w:rsidRDefault="00C84F5F" w:rsidP="00C84F5F">
      <w:pPr>
        <w:spacing w:after="60" w:line="264" w:lineRule="auto"/>
        <w:jc w:val="center"/>
        <w:rPr>
          <w:rFonts w:ascii="Book Antiqua" w:hAnsi="Book Antiqua"/>
          <w:b/>
          <w:caps/>
          <w:color w:val="auto"/>
          <w:sz w:val="18"/>
          <w:szCs w:val="18"/>
        </w:rPr>
      </w:pPr>
      <w:r w:rsidRPr="003B32CF">
        <w:rPr>
          <w:rFonts w:ascii="Book Antiqua" w:hAnsi="Book Antiqua"/>
          <w:b/>
          <w:caps/>
          <w:color w:val="auto"/>
          <w:sz w:val="18"/>
          <w:szCs w:val="18"/>
        </w:rPr>
        <w:t xml:space="preserve">η προσφορα είναι σε ισχυ για δεκα (10) μηνεσ από </w:t>
      </w:r>
      <w:r>
        <w:rPr>
          <w:rFonts w:ascii="Book Antiqua" w:hAnsi="Book Antiqua"/>
          <w:b/>
          <w:caps/>
          <w:color w:val="auto"/>
          <w:sz w:val="18"/>
          <w:szCs w:val="18"/>
        </w:rPr>
        <w:t>την επομενη ημερα διενεργειασ του διαγωνισμου</w:t>
      </w:r>
      <w:r w:rsidRPr="003B32CF">
        <w:rPr>
          <w:rFonts w:ascii="Book Antiqua" w:hAnsi="Book Antiqua"/>
          <w:b/>
          <w:caps/>
          <w:color w:val="auto"/>
          <w:sz w:val="18"/>
          <w:szCs w:val="18"/>
        </w:rPr>
        <w:t xml:space="preserve"> που οριζεται στη διακηρυξη</w:t>
      </w:r>
    </w:p>
    <w:p w14:paraId="093D8C7D" w14:textId="77777777" w:rsidR="00C84F5F" w:rsidRPr="007000C1" w:rsidRDefault="00C84F5F" w:rsidP="00C84F5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Ημερομηνία……………..</w:t>
      </w:r>
    </w:p>
    <w:p w14:paraId="7C1BE546" w14:textId="77777777" w:rsidR="00C84F5F" w:rsidRDefault="00C84F5F" w:rsidP="00C84F5F">
      <w:pPr>
        <w:tabs>
          <w:tab w:val="left" w:pos="6885"/>
        </w:tabs>
        <w:jc w:val="center"/>
        <w:rPr>
          <w:rFonts w:asciiTheme="minorHAnsi" w:hAnsiTheme="minorHAnsi"/>
          <w:sz w:val="22"/>
        </w:rPr>
      </w:pPr>
    </w:p>
    <w:p w14:paraId="61C7EEFC" w14:textId="4338FBAD" w:rsidR="00C84F5F" w:rsidRDefault="00C84F5F" w:rsidP="00C84F5F">
      <w:pPr>
        <w:tabs>
          <w:tab w:val="left" w:pos="6885"/>
        </w:tabs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Σφραγίδα&amp; Υπογραφή</w:t>
      </w:r>
    </w:p>
    <w:sectPr w:rsidR="00C84F5F" w:rsidSect="00C84F5F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5F"/>
    <w:rsid w:val="009C429A"/>
    <w:rsid w:val="00C8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2ABE"/>
  <w15:chartTrackingRefBased/>
  <w15:docId w15:val="{1606A873-EC6F-4A38-A71C-68C30846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F5F"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Irakleiou</dc:creator>
  <cp:keywords/>
  <dc:description/>
  <cp:lastModifiedBy>Dimos Irakleiou</cp:lastModifiedBy>
  <cp:revision>1</cp:revision>
  <dcterms:created xsi:type="dcterms:W3CDTF">2020-10-29T07:26:00Z</dcterms:created>
  <dcterms:modified xsi:type="dcterms:W3CDTF">2020-10-29T07:29:00Z</dcterms:modified>
</cp:coreProperties>
</file>