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437B4C" w14:paraId="1762B63F" w14:textId="77777777" w:rsidTr="008B32EA">
        <w:trPr>
          <w:trHeight w:val="1719"/>
        </w:trPr>
        <w:tc>
          <w:tcPr>
            <w:tcW w:w="4962" w:type="dxa"/>
          </w:tcPr>
          <w:p w14:paraId="791B947D" w14:textId="236C97AE" w:rsidR="00DF78DB" w:rsidRPr="00004F37" w:rsidRDefault="00437B4C" w:rsidP="009011D5">
            <w:pPr>
              <w:widowControl w:val="0"/>
              <w:autoSpaceDE w:val="0"/>
              <w:autoSpaceDN w:val="0"/>
              <w:ind w:left="161"/>
              <w:rPr>
                <w:rFonts w:ascii="Times New Roman" w:eastAsia="Calibri" w:hAnsi="Calibri" w:cs="Calibri"/>
                <w:sz w:val="20"/>
              </w:rPr>
            </w:pPr>
            <w:r w:rsidRPr="003E1C3C">
              <w:rPr>
                <w:rFonts w:cstheme="minorHAnsi"/>
                <w:sz w:val="18"/>
                <w:szCs w:val="18"/>
              </w:rPr>
              <w:object w:dxaOrig="1440" w:dyaOrig="1368" w14:anchorId="4B71A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2.25pt" o:ole="">
                  <v:imagedata r:id="rId8" o:title=""/>
                </v:shape>
                <o:OLEObject Type="Embed" ProgID="MSPhotoEd.3" ShapeID="_x0000_i1025" DrawAspect="Content" ObjectID="_1753790128" r:id="rId9"/>
              </w:object>
            </w:r>
          </w:p>
          <w:p w14:paraId="4A5AB7EF" w14:textId="77777777" w:rsidR="009011D5" w:rsidRPr="008B32EA" w:rsidRDefault="009011D5" w:rsidP="00437B4C">
            <w:pPr>
              <w:pBdr>
                <w:top w:val="single" w:sz="18" w:space="1" w:color="333399"/>
              </w:pBdr>
              <w:rPr>
                <w:rFonts w:cstheme="minorHAnsi"/>
                <w:b/>
                <w:bCs/>
                <w:color w:val="333399"/>
              </w:rPr>
            </w:pPr>
            <w:r w:rsidRPr="008B32EA">
              <w:rPr>
                <w:rFonts w:cstheme="minorHAnsi"/>
                <w:b/>
                <w:bCs/>
                <w:color w:val="333399"/>
              </w:rPr>
              <w:t>ΕΛΛΗΝΙΚΗ ΔΗΜΟΚΡΑΤΙΑ</w:t>
            </w:r>
          </w:p>
          <w:p w14:paraId="154F164E" w14:textId="77777777" w:rsidR="009011D5" w:rsidRPr="008B32EA" w:rsidRDefault="009011D5" w:rsidP="008B32EA">
            <w:pPr>
              <w:pBdr>
                <w:top w:val="single" w:sz="18" w:space="1" w:color="333399"/>
              </w:pBdr>
              <w:spacing w:after="20"/>
              <w:rPr>
                <w:rFonts w:cstheme="minorHAnsi"/>
                <w:b/>
                <w:bCs/>
                <w:color w:val="333399"/>
              </w:rPr>
            </w:pPr>
            <w:r w:rsidRPr="008B32EA">
              <w:rPr>
                <w:rFonts w:cstheme="minorHAnsi"/>
                <w:b/>
                <w:bCs/>
                <w:color w:val="333399"/>
              </w:rPr>
              <w:t>ΔΗΜΟΣ ΗΡΑΚΛΕΙΟΥ</w:t>
            </w:r>
          </w:p>
          <w:p w14:paraId="161776F2" w14:textId="77777777" w:rsidR="009011D5" w:rsidRPr="008B32EA" w:rsidRDefault="009011D5" w:rsidP="008B32EA">
            <w:pPr>
              <w:pBdr>
                <w:top w:val="single" w:sz="18" w:space="1" w:color="333399"/>
              </w:pBdr>
              <w:rPr>
                <w:rFonts w:cstheme="minorHAnsi"/>
                <w:b/>
                <w:bCs/>
                <w:color w:val="333399"/>
              </w:rPr>
            </w:pPr>
            <w:r w:rsidRPr="008B32EA">
              <w:rPr>
                <w:rFonts w:cstheme="minorHAnsi"/>
                <w:b/>
                <w:bCs/>
                <w:color w:val="333399"/>
              </w:rPr>
              <w:t>ΔΙΕΥΘΥΝΣΗ ΟΙΚΟΝΟΜΙΚΩΝ ΥΠΗΡΕΣΙΩΝ</w:t>
            </w:r>
          </w:p>
          <w:p w14:paraId="635FC117" w14:textId="6DB91E33" w:rsidR="00DF78DB" w:rsidRPr="009011D5" w:rsidRDefault="009011D5" w:rsidP="008B32EA">
            <w:pPr>
              <w:pBdr>
                <w:top w:val="single" w:sz="18" w:space="1" w:color="333399"/>
              </w:pBdr>
              <w:spacing w:after="20"/>
              <w:rPr>
                <w:rFonts w:cstheme="minorHAnsi"/>
                <w:b/>
                <w:bCs/>
                <w:color w:val="333399"/>
              </w:rPr>
            </w:pPr>
            <w:r w:rsidRPr="008B32EA">
              <w:rPr>
                <w:rFonts w:cstheme="minorHAnsi"/>
                <w:b/>
                <w:bCs/>
                <w:color w:val="333399"/>
              </w:rPr>
              <w:t>ΤΜΗΜΑ ΠΡΟΜΗΘΕΙΩΝ-ΔΗΜΟΠΡΑΣΙΩΝ</w:t>
            </w:r>
          </w:p>
        </w:tc>
        <w:tc>
          <w:tcPr>
            <w:tcW w:w="4110" w:type="dxa"/>
          </w:tcPr>
          <w:p w14:paraId="05157925" w14:textId="557FF415" w:rsidR="00DF78DB" w:rsidRPr="00437B4C" w:rsidRDefault="00DF78DB" w:rsidP="00DF78D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12205C" w14:textId="77777777" w:rsidR="00437B4C" w:rsidRPr="00437B4C" w:rsidRDefault="00437B4C" w:rsidP="00437B4C">
            <w:pPr>
              <w:widowControl w:val="0"/>
              <w:autoSpaceDE w:val="0"/>
              <w:autoSpaceDN w:val="0"/>
              <w:spacing w:line="360" w:lineRule="auto"/>
              <w:ind w:left="159" w:right="45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8164AC" w14:textId="77777777" w:rsidR="00437B4C" w:rsidRPr="00437B4C" w:rsidRDefault="00437B4C" w:rsidP="00437B4C">
            <w:pPr>
              <w:widowControl w:val="0"/>
              <w:autoSpaceDE w:val="0"/>
              <w:autoSpaceDN w:val="0"/>
              <w:spacing w:line="360" w:lineRule="auto"/>
              <w:ind w:left="159" w:right="45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6DB25E" w14:textId="77777777" w:rsidR="00437B4C" w:rsidRDefault="00437B4C" w:rsidP="00437B4C">
            <w:pPr>
              <w:widowControl w:val="0"/>
              <w:autoSpaceDE w:val="0"/>
              <w:autoSpaceDN w:val="0"/>
              <w:spacing w:line="360" w:lineRule="auto"/>
              <w:ind w:left="159" w:right="45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9B7AD8" w14:textId="5328A656" w:rsidR="00437B4C" w:rsidRPr="00437B4C" w:rsidRDefault="00437B4C" w:rsidP="008B32EA">
            <w:pPr>
              <w:widowControl w:val="0"/>
              <w:autoSpaceDE w:val="0"/>
              <w:autoSpaceDN w:val="0"/>
              <w:ind w:left="159" w:right="454"/>
              <w:jc w:val="right"/>
              <w:rPr>
                <w:rFonts w:ascii="Calibri" w:eastAsia="Calibri" w:hAnsi="Calibri" w:cs="Calibri"/>
                <w:spacing w:val="-47"/>
                <w:sz w:val="20"/>
                <w:szCs w:val="20"/>
              </w:rPr>
            </w:pPr>
            <w:r w:rsidRPr="00437B4C">
              <w:rPr>
                <w:rFonts w:ascii="Calibri" w:eastAsia="Calibri" w:hAnsi="Calibri" w:cs="Calibri"/>
                <w:sz w:val="20"/>
                <w:szCs w:val="20"/>
              </w:rPr>
              <w:t xml:space="preserve">Ηράκλειο, </w:t>
            </w:r>
            <w:r w:rsidR="00014A70">
              <w:rPr>
                <w:rFonts w:ascii="Calibri" w:eastAsia="Calibri" w:hAnsi="Calibri" w:cs="Calibri"/>
                <w:sz w:val="20"/>
                <w:szCs w:val="20"/>
              </w:rPr>
              <w:t xml:space="preserve"> 17 </w:t>
            </w:r>
            <w:r w:rsidRPr="0019516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014A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95160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014A70">
              <w:rPr>
                <w:rFonts w:ascii="Calibri" w:eastAsia="Calibri" w:hAnsi="Calibri" w:cs="Calibri"/>
                <w:sz w:val="20"/>
                <w:szCs w:val="20"/>
              </w:rPr>
              <w:t xml:space="preserve">8 </w:t>
            </w:r>
            <w:r w:rsidRPr="00195160">
              <w:rPr>
                <w:rFonts w:ascii="Calibri" w:eastAsia="Calibri" w:hAnsi="Calibri" w:cs="Calibri"/>
                <w:sz w:val="20"/>
                <w:szCs w:val="20"/>
              </w:rPr>
              <w:t>/202</w:t>
            </w:r>
            <w:r w:rsidR="009B14A7" w:rsidRPr="00195160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437B4C">
              <w:rPr>
                <w:rFonts w:ascii="Calibri" w:eastAsia="Calibri" w:hAnsi="Calibri" w:cs="Calibri"/>
                <w:spacing w:val="-47"/>
                <w:sz w:val="20"/>
                <w:szCs w:val="20"/>
              </w:rPr>
              <w:t xml:space="preserve"> </w:t>
            </w:r>
          </w:p>
          <w:p w14:paraId="6B7F8D75" w14:textId="28C3B261" w:rsidR="00DF78DB" w:rsidRPr="00437B4C" w:rsidRDefault="009011D5">
            <w:pPr>
              <w:rPr>
                <w:sz w:val="20"/>
                <w:szCs w:val="20"/>
              </w:rPr>
            </w:pPr>
            <w:r w:rsidRPr="00437B4C"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anchor distT="0" distB="0" distL="0" distR="0" simplePos="0" relativeHeight="251659264" behindDoc="1" locked="0" layoutInCell="1" allowOverlap="1" wp14:anchorId="23D53C03" wp14:editId="4E63CE56">
                  <wp:simplePos x="4953000" y="1314450"/>
                  <wp:positionH relativeFrom="page">
                    <wp:align>right</wp:align>
                  </wp:positionH>
                  <wp:positionV relativeFrom="margin">
                    <wp:align>top</wp:align>
                  </wp:positionV>
                  <wp:extent cx="1252800" cy="597600"/>
                  <wp:effectExtent l="0" t="0" r="5080" b="0"/>
                  <wp:wrapTight wrapText="bothSides">
                    <wp:wrapPolygon edited="0">
                      <wp:start x="0" y="0"/>
                      <wp:lineTo x="0" y="20659"/>
                      <wp:lineTo x="21359" y="20659"/>
                      <wp:lineTo x="21359" y="0"/>
                      <wp:lineTo x="0" y="0"/>
                    </wp:wrapPolygon>
                  </wp:wrapTight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7B4C" w14:paraId="7A9050E4" w14:textId="77777777" w:rsidTr="00437B4C">
        <w:tc>
          <w:tcPr>
            <w:tcW w:w="4962" w:type="dxa"/>
          </w:tcPr>
          <w:p w14:paraId="190E16C3" w14:textId="77777777" w:rsidR="00437B4C" w:rsidRPr="00437B4C" w:rsidRDefault="00437B4C" w:rsidP="008B32EA">
            <w:pPr>
              <w:pBdr>
                <w:left w:val="single" w:sz="18" w:space="4" w:color="333399"/>
                <w:bottom w:val="single" w:sz="18" w:space="1" w:color="333399"/>
              </w:pBdr>
              <w:spacing w:after="20"/>
              <w:rPr>
                <w:rFonts w:cstheme="minorHAnsi"/>
                <w:color w:val="333399"/>
                <w:sz w:val="18"/>
                <w:szCs w:val="18"/>
              </w:rPr>
            </w:pPr>
            <w:proofErr w:type="spellStart"/>
            <w:r w:rsidRPr="00437B4C">
              <w:rPr>
                <w:rFonts w:cstheme="minorHAnsi"/>
                <w:color w:val="333399"/>
                <w:sz w:val="18"/>
                <w:szCs w:val="18"/>
              </w:rPr>
              <w:t>Ταχ</w:t>
            </w:r>
            <w:proofErr w:type="spellEnd"/>
            <w:r w:rsidRPr="00437B4C">
              <w:rPr>
                <w:rFonts w:cstheme="minorHAnsi"/>
                <w:color w:val="333399"/>
                <w:sz w:val="18"/>
                <w:szCs w:val="18"/>
              </w:rPr>
              <w:t>. Δ/</w:t>
            </w:r>
            <w:proofErr w:type="spellStart"/>
            <w:r w:rsidRPr="00437B4C">
              <w:rPr>
                <w:rFonts w:cstheme="minorHAnsi"/>
                <w:color w:val="333399"/>
                <w:sz w:val="18"/>
                <w:szCs w:val="18"/>
              </w:rPr>
              <w:t>ση</w:t>
            </w:r>
            <w:proofErr w:type="spellEnd"/>
            <w:r w:rsidRPr="00437B4C">
              <w:rPr>
                <w:rFonts w:cstheme="minorHAnsi"/>
                <w:color w:val="333399"/>
                <w:sz w:val="18"/>
                <w:szCs w:val="18"/>
              </w:rPr>
              <w:t xml:space="preserve">: Π.Σ.Κ.Η., </w:t>
            </w:r>
            <w:proofErr w:type="spellStart"/>
            <w:r w:rsidRPr="00437B4C">
              <w:rPr>
                <w:rFonts w:cstheme="minorHAnsi"/>
                <w:color w:val="333399"/>
                <w:sz w:val="18"/>
                <w:szCs w:val="18"/>
              </w:rPr>
              <w:t>Λεωφ</w:t>
            </w:r>
            <w:proofErr w:type="spellEnd"/>
            <w:r w:rsidRPr="00437B4C">
              <w:rPr>
                <w:rFonts w:cstheme="minorHAnsi"/>
                <w:color w:val="333399"/>
                <w:sz w:val="18"/>
                <w:szCs w:val="18"/>
              </w:rPr>
              <w:t xml:space="preserve">. </w:t>
            </w:r>
            <w:proofErr w:type="spellStart"/>
            <w:r w:rsidRPr="00437B4C">
              <w:rPr>
                <w:rFonts w:cstheme="minorHAnsi"/>
                <w:color w:val="333399"/>
                <w:sz w:val="18"/>
                <w:szCs w:val="18"/>
              </w:rPr>
              <w:t>Νικ</w:t>
            </w:r>
            <w:proofErr w:type="spellEnd"/>
            <w:r w:rsidRPr="00437B4C">
              <w:rPr>
                <w:rFonts w:cstheme="minorHAnsi"/>
                <w:color w:val="333399"/>
                <w:sz w:val="18"/>
                <w:szCs w:val="18"/>
              </w:rPr>
              <w:t>. Πλαστήρα 49, (Επίπεδο 2)</w:t>
            </w:r>
          </w:p>
          <w:p w14:paraId="4C8BF481" w14:textId="77777777" w:rsidR="00437B4C" w:rsidRPr="00437B4C" w:rsidRDefault="00437B4C" w:rsidP="00437B4C">
            <w:pPr>
              <w:pBdr>
                <w:left w:val="single" w:sz="18" w:space="4" w:color="333399"/>
                <w:bottom w:val="single" w:sz="18" w:space="1" w:color="333399"/>
              </w:pBdr>
              <w:rPr>
                <w:rFonts w:cstheme="minorHAnsi"/>
                <w:color w:val="333399"/>
                <w:sz w:val="18"/>
                <w:szCs w:val="18"/>
              </w:rPr>
            </w:pPr>
            <w:r w:rsidRPr="00437B4C">
              <w:rPr>
                <w:rFonts w:cstheme="minorHAnsi"/>
                <w:color w:val="333399"/>
                <w:sz w:val="18"/>
                <w:szCs w:val="18"/>
              </w:rPr>
              <w:t>Τ.Κ.: 712 01, Ηράκλειο Κρήτης</w:t>
            </w:r>
          </w:p>
          <w:p w14:paraId="302FE583" w14:textId="77777777" w:rsidR="00437B4C" w:rsidRPr="00437B4C" w:rsidRDefault="00437B4C" w:rsidP="00437B4C">
            <w:pPr>
              <w:pBdr>
                <w:left w:val="single" w:sz="18" w:space="4" w:color="333399"/>
                <w:bottom w:val="single" w:sz="18" w:space="1" w:color="333399"/>
              </w:pBdr>
              <w:rPr>
                <w:rFonts w:cstheme="minorHAnsi"/>
                <w:b/>
                <w:bCs/>
                <w:color w:val="333399"/>
                <w:sz w:val="18"/>
                <w:szCs w:val="18"/>
              </w:rPr>
            </w:pPr>
            <w:r w:rsidRPr="00437B4C">
              <w:rPr>
                <w:rFonts w:cstheme="minorHAnsi"/>
                <w:b/>
                <w:bCs/>
                <w:color w:val="333399"/>
                <w:sz w:val="18"/>
                <w:szCs w:val="18"/>
              </w:rPr>
              <w:t xml:space="preserve">Πληροφορίες: Β. </w:t>
            </w:r>
            <w:proofErr w:type="spellStart"/>
            <w:r w:rsidRPr="00437B4C">
              <w:rPr>
                <w:rFonts w:cstheme="minorHAnsi"/>
                <w:b/>
                <w:bCs/>
                <w:color w:val="333399"/>
                <w:sz w:val="18"/>
                <w:szCs w:val="18"/>
              </w:rPr>
              <w:t>Τζανιδάκης</w:t>
            </w:r>
            <w:proofErr w:type="spellEnd"/>
          </w:p>
          <w:p w14:paraId="40F6425D" w14:textId="4DF61AEA" w:rsidR="00437B4C" w:rsidRPr="00437B4C" w:rsidRDefault="00437B4C" w:rsidP="00437B4C">
            <w:pPr>
              <w:pBdr>
                <w:left w:val="single" w:sz="18" w:space="4" w:color="333399"/>
                <w:bottom w:val="single" w:sz="18" w:space="1" w:color="333399"/>
              </w:pBdr>
              <w:rPr>
                <w:rFonts w:cstheme="minorHAnsi"/>
                <w:color w:val="333399"/>
                <w:sz w:val="18"/>
                <w:szCs w:val="18"/>
              </w:rPr>
            </w:pPr>
            <w:proofErr w:type="spellStart"/>
            <w:r w:rsidRPr="00437B4C">
              <w:rPr>
                <w:rFonts w:cstheme="minorHAnsi"/>
                <w:color w:val="333399"/>
                <w:sz w:val="18"/>
                <w:szCs w:val="18"/>
              </w:rPr>
              <w:t>Τηλ</w:t>
            </w:r>
            <w:proofErr w:type="spellEnd"/>
            <w:r w:rsidRPr="00437B4C">
              <w:rPr>
                <w:rFonts w:cstheme="minorHAnsi"/>
                <w:color w:val="333399"/>
                <w:sz w:val="18"/>
                <w:szCs w:val="18"/>
              </w:rPr>
              <w:t>.: 281 3409 185, 244, 248</w:t>
            </w:r>
          </w:p>
        </w:tc>
        <w:tc>
          <w:tcPr>
            <w:tcW w:w="4110" w:type="dxa"/>
          </w:tcPr>
          <w:p w14:paraId="1EB0823F" w14:textId="77777777" w:rsidR="00437B4C" w:rsidRDefault="00437B4C" w:rsidP="00437B4C">
            <w:pPr>
              <w:widowControl w:val="0"/>
              <w:autoSpaceDE w:val="0"/>
              <w:autoSpaceDN w:val="0"/>
              <w:ind w:left="159" w:right="45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5CBB75" w14:textId="7C9B945B" w:rsidR="00437B4C" w:rsidRPr="00437B4C" w:rsidRDefault="00437B4C" w:rsidP="00437B4C">
            <w:pPr>
              <w:widowControl w:val="0"/>
              <w:autoSpaceDE w:val="0"/>
              <w:autoSpaceDN w:val="0"/>
              <w:ind w:left="159" w:right="45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37B4C">
              <w:rPr>
                <w:rFonts w:ascii="Calibri" w:eastAsia="Calibri" w:hAnsi="Calibri" w:cs="Calibri"/>
                <w:sz w:val="20"/>
                <w:szCs w:val="20"/>
              </w:rPr>
              <w:t>Αρ</w:t>
            </w:r>
            <w:proofErr w:type="spellEnd"/>
            <w:r w:rsidRPr="00437B4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437B4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37B4C">
              <w:rPr>
                <w:rFonts w:ascii="Calibri" w:eastAsia="Calibri" w:hAnsi="Calibri" w:cs="Calibri"/>
                <w:sz w:val="20"/>
                <w:szCs w:val="20"/>
              </w:rPr>
              <w:t>Πρωτ</w:t>
            </w:r>
            <w:proofErr w:type="spellEnd"/>
            <w:r w:rsidRPr="00437B4C">
              <w:rPr>
                <w:rFonts w:ascii="Calibri" w:eastAsia="Calibri" w:hAnsi="Calibri" w:cs="Calibri"/>
                <w:sz w:val="20"/>
                <w:szCs w:val="20"/>
              </w:rPr>
              <w:t>.:</w:t>
            </w:r>
            <w:r w:rsidR="001951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50066">
              <w:rPr>
                <w:rFonts w:ascii="Calibri" w:eastAsia="Calibri" w:hAnsi="Calibri" w:cs="Calibri"/>
                <w:sz w:val="20"/>
                <w:szCs w:val="20"/>
              </w:rPr>
              <w:t>76556</w:t>
            </w:r>
            <w:r w:rsidR="00014A7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71A50DA0" w14:textId="664EC544" w:rsidR="00DF78DB" w:rsidRPr="009011D5" w:rsidRDefault="00DF78DB" w:rsidP="00437B4C">
      <w:pPr>
        <w:spacing w:before="100"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9011D5">
        <w:rPr>
          <w:rFonts w:eastAsia="Calibri" w:cstheme="minorHAnsi"/>
          <w:b/>
          <w:bCs/>
          <w:sz w:val="20"/>
          <w:szCs w:val="20"/>
        </w:rPr>
        <w:t>ΠΡΟΚΗΡΥΞΗ (ΠΕΡΙΛΗΨΗ ΔΙΑΚΗΡΥΞΗΣ) ΔΙΑΓΩΝΙΣΜΟΥ</w:t>
      </w:r>
    </w:p>
    <w:p w14:paraId="40A8A06A" w14:textId="208AE18A" w:rsidR="00DF78DB" w:rsidRPr="009011D5" w:rsidRDefault="00DF78DB" w:rsidP="00437B4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9011D5">
        <w:rPr>
          <w:rFonts w:eastAsia="Calibri" w:cstheme="minorHAnsi"/>
          <w:b/>
          <w:bCs/>
          <w:sz w:val="20"/>
          <w:szCs w:val="20"/>
        </w:rPr>
        <w:t>O</w:t>
      </w:r>
      <w:r w:rsidRPr="009011D5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Pr="009011D5">
        <w:rPr>
          <w:rFonts w:eastAsia="Calibri" w:cstheme="minorHAnsi"/>
          <w:b/>
          <w:bCs/>
          <w:sz w:val="20"/>
          <w:szCs w:val="20"/>
        </w:rPr>
        <w:t>ΔΗΜΟΣ</w:t>
      </w:r>
      <w:r w:rsidRPr="009011D5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Pr="009011D5">
        <w:rPr>
          <w:rFonts w:eastAsia="Calibri" w:cstheme="minorHAnsi"/>
          <w:b/>
          <w:bCs/>
          <w:sz w:val="20"/>
          <w:szCs w:val="20"/>
        </w:rPr>
        <w:t>ΗΡΑΚΛΕΙΟΥ</w:t>
      </w:r>
    </w:p>
    <w:p w14:paraId="201EEA83" w14:textId="209410D9" w:rsidR="00DF78DB" w:rsidRDefault="00DF78DB" w:rsidP="00437B4C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9011D5">
        <w:rPr>
          <w:rFonts w:eastAsia="Calibri" w:cstheme="minorHAnsi"/>
          <w:sz w:val="20"/>
          <w:szCs w:val="20"/>
        </w:rPr>
        <w:t>προκηρύσσει ηλεκτρονικό</w:t>
      </w:r>
      <w:r w:rsidRPr="009011D5">
        <w:rPr>
          <w:rFonts w:eastAsia="Calibri" w:cstheme="minorHAnsi"/>
          <w:spacing w:val="1"/>
          <w:sz w:val="20"/>
          <w:szCs w:val="20"/>
        </w:rPr>
        <w:t xml:space="preserve"> </w:t>
      </w:r>
      <w:r w:rsidRPr="009011D5">
        <w:rPr>
          <w:rFonts w:eastAsia="Calibri" w:cstheme="minorHAnsi"/>
          <w:sz w:val="20"/>
          <w:szCs w:val="20"/>
        </w:rPr>
        <w:t>ανοικτό</w:t>
      </w:r>
      <w:r w:rsidRPr="009011D5">
        <w:rPr>
          <w:rFonts w:eastAsia="Calibri" w:cstheme="minorHAnsi"/>
          <w:spacing w:val="1"/>
          <w:sz w:val="20"/>
          <w:szCs w:val="20"/>
        </w:rPr>
        <w:t xml:space="preserve"> </w:t>
      </w:r>
      <w:r w:rsidRPr="009011D5">
        <w:rPr>
          <w:rFonts w:eastAsia="Calibri" w:cstheme="minorHAnsi"/>
          <w:sz w:val="20"/>
          <w:szCs w:val="20"/>
        </w:rPr>
        <w:t>διαγωνισμό</w:t>
      </w:r>
      <w:r w:rsidRPr="009011D5">
        <w:rPr>
          <w:rFonts w:eastAsia="Calibri" w:cstheme="minorHAnsi"/>
          <w:spacing w:val="2"/>
          <w:sz w:val="20"/>
          <w:szCs w:val="20"/>
        </w:rPr>
        <w:t xml:space="preserve"> </w:t>
      </w:r>
      <w:r w:rsidRPr="009011D5">
        <w:rPr>
          <w:rFonts w:eastAsia="Calibri" w:cstheme="minorHAnsi"/>
          <w:sz w:val="20"/>
          <w:szCs w:val="20"/>
        </w:rPr>
        <w:t>για την:</w:t>
      </w:r>
    </w:p>
    <w:p w14:paraId="6B572946" w14:textId="77777777" w:rsidR="0024000F" w:rsidRPr="009011D5" w:rsidRDefault="0024000F" w:rsidP="00437B4C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5D175B8F" w14:textId="309192DC" w:rsidR="00DF78DB" w:rsidRDefault="00DF78DB" w:rsidP="00437B4C">
      <w:pPr>
        <w:spacing w:after="60" w:line="240" w:lineRule="auto"/>
        <w:jc w:val="center"/>
        <w:rPr>
          <w:rFonts w:eastAsia="Calibri" w:cstheme="minorHAnsi"/>
          <w:b/>
          <w:bCs/>
          <w:i/>
          <w:iCs/>
          <w:sz w:val="20"/>
          <w:szCs w:val="20"/>
        </w:rPr>
      </w:pPr>
      <w:r w:rsidRPr="009011D5">
        <w:rPr>
          <w:rFonts w:eastAsia="Calibri" w:cstheme="minorHAnsi"/>
          <w:b/>
          <w:bCs/>
          <w:i/>
          <w:iCs/>
          <w:sz w:val="20"/>
          <w:szCs w:val="20"/>
        </w:rPr>
        <w:t>ΠΡΟΜΗΘΕΙΑ</w:t>
      </w:r>
      <w:r w:rsidR="00437B4C" w:rsidRPr="00437B4C">
        <w:rPr>
          <w:rFonts w:eastAsia="Calibri" w:cstheme="minorHAnsi"/>
          <w:b/>
          <w:bCs/>
          <w:i/>
          <w:iCs/>
          <w:sz w:val="20"/>
          <w:szCs w:val="20"/>
        </w:rPr>
        <w:t>-</w:t>
      </w:r>
      <w:r w:rsidRPr="009011D5">
        <w:rPr>
          <w:rFonts w:eastAsia="Calibri" w:cstheme="minorHAnsi"/>
          <w:b/>
          <w:bCs/>
          <w:i/>
          <w:iCs/>
          <w:sz w:val="20"/>
          <w:szCs w:val="20"/>
        </w:rPr>
        <w:t xml:space="preserve"> ΕΓΚΑΤΑΣΤΑΣΗ Φ/Β ΚΑΙ ΣΤΑΘΜΟΥ ΦΟΡΤΙΣΗΣ ΗΛΕΚΤΡΙΚΩΝ ΟΧΗΜΑΤΩΝ </w:t>
      </w:r>
      <w:r w:rsidR="00437B4C" w:rsidRPr="00437B4C">
        <w:rPr>
          <w:rFonts w:eastAsia="Calibri" w:cstheme="minorHAnsi"/>
          <w:b/>
          <w:bCs/>
          <w:i/>
          <w:iCs/>
          <w:sz w:val="20"/>
          <w:szCs w:val="20"/>
        </w:rPr>
        <w:t xml:space="preserve">&amp; </w:t>
      </w:r>
      <w:r w:rsidRPr="009011D5">
        <w:rPr>
          <w:rFonts w:eastAsia="Calibri" w:cstheme="minorHAnsi"/>
          <w:b/>
          <w:bCs/>
          <w:i/>
          <w:iCs/>
          <w:sz w:val="20"/>
          <w:szCs w:val="20"/>
        </w:rPr>
        <w:t>ΠΡΟΜΗΘΕΙΑ ΗΛΕΚΤΡΙΚΟΥ MINIBUS</w:t>
      </w:r>
    </w:p>
    <w:p w14:paraId="5BBBD278" w14:textId="77777777" w:rsidR="00006D47" w:rsidRPr="009011D5" w:rsidRDefault="00006D47" w:rsidP="00437B4C">
      <w:pPr>
        <w:spacing w:after="60" w:line="240" w:lineRule="auto"/>
        <w:jc w:val="center"/>
        <w:rPr>
          <w:rFonts w:eastAsia="Calibri" w:cstheme="minorHAnsi"/>
          <w:bCs/>
          <w:iCs/>
          <w:sz w:val="20"/>
          <w:szCs w:val="20"/>
        </w:rPr>
      </w:pPr>
    </w:p>
    <w:p w14:paraId="14BCB4B8" w14:textId="7B5E39D1" w:rsidR="00DF78DB" w:rsidRPr="00437B4C" w:rsidRDefault="00DF78DB" w:rsidP="00437B4C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437B4C">
        <w:rPr>
          <w:rFonts w:eastAsia="Calibri" w:cstheme="minorHAnsi"/>
          <w:bCs/>
          <w:iCs/>
          <w:sz w:val="21"/>
          <w:szCs w:val="21"/>
        </w:rPr>
        <w:t xml:space="preserve">Η σύμβαση </w:t>
      </w:r>
      <w:r w:rsidR="0051184C">
        <w:rPr>
          <w:rFonts w:eastAsia="Calibri" w:cstheme="minorHAnsi"/>
          <w:bCs/>
          <w:iCs/>
          <w:sz w:val="21"/>
          <w:szCs w:val="21"/>
        </w:rPr>
        <w:t xml:space="preserve">αφορά την </w:t>
      </w:r>
      <w:r w:rsidRPr="00437B4C">
        <w:rPr>
          <w:rFonts w:eastAsia="Calibri" w:cstheme="minorHAnsi"/>
          <w:bCs/>
          <w:iCs/>
          <w:sz w:val="21"/>
          <w:szCs w:val="21"/>
        </w:rPr>
        <w:t xml:space="preserve">«Προμήθεια-εγκατάσταση σταθμού φόρτισης ηλεκτρικών οχημάτων και προμήθεια ηλεκτρικού MINIBUS», εκτιμώμενης αξίας </w:t>
      </w:r>
      <w:bookmarkStart w:id="0" w:name="_Hlk143157201"/>
      <w:r w:rsidRPr="00437B4C">
        <w:rPr>
          <w:rFonts w:eastAsia="Calibri" w:cstheme="minorHAnsi"/>
          <w:bCs/>
          <w:iCs/>
          <w:sz w:val="21"/>
          <w:szCs w:val="21"/>
        </w:rPr>
        <w:t>207.161,29€</w:t>
      </w:r>
      <w:r w:rsidR="009011D5" w:rsidRPr="00437B4C">
        <w:rPr>
          <w:rFonts w:eastAsia="Calibri" w:cstheme="minorHAnsi"/>
          <w:bCs/>
          <w:iCs/>
          <w:sz w:val="21"/>
          <w:szCs w:val="21"/>
        </w:rPr>
        <w:t xml:space="preserve"> </w:t>
      </w:r>
      <w:bookmarkEnd w:id="0"/>
      <w:r w:rsidRPr="00437B4C">
        <w:rPr>
          <w:rFonts w:eastAsia="Calibri" w:cstheme="minorHAnsi"/>
          <w:bCs/>
          <w:iCs/>
          <w:sz w:val="21"/>
          <w:szCs w:val="21"/>
        </w:rPr>
        <w:t>πλέον ΦΠΑ 24%.</w:t>
      </w:r>
      <w:r w:rsidR="009011D5" w:rsidRPr="00437B4C">
        <w:rPr>
          <w:rFonts w:eastAsia="Calibri" w:cstheme="minorHAnsi"/>
          <w:bCs/>
          <w:iCs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pacing w:val="-1"/>
          <w:sz w:val="21"/>
          <w:szCs w:val="21"/>
        </w:rPr>
        <w:t>1.Αναθέτουσα</w:t>
      </w:r>
      <w:r w:rsidRPr="00437B4C">
        <w:rPr>
          <w:rFonts w:eastAsia="Calibri" w:cstheme="minorHAnsi"/>
          <w:b/>
          <w:spacing w:val="-13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pacing w:val="-1"/>
          <w:sz w:val="21"/>
          <w:szCs w:val="21"/>
        </w:rPr>
        <w:t>Αρχή</w:t>
      </w:r>
      <w:r w:rsidRPr="00437B4C">
        <w:rPr>
          <w:rFonts w:eastAsia="Calibri" w:cstheme="minorHAnsi"/>
          <w:b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pacing w:val="-1"/>
          <w:sz w:val="21"/>
          <w:szCs w:val="21"/>
        </w:rPr>
        <w:t>–</w:t>
      </w:r>
      <w:r w:rsidRPr="00437B4C">
        <w:rPr>
          <w:rFonts w:eastAsia="Calibri" w:cstheme="minorHAnsi"/>
          <w:b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pacing w:val="-1"/>
          <w:sz w:val="21"/>
          <w:szCs w:val="21"/>
        </w:rPr>
        <w:t>Στοιχεία</w:t>
      </w:r>
      <w:r w:rsidRPr="00437B4C">
        <w:rPr>
          <w:rFonts w:eastAsia="Calibri" w:cstheme="minorHAnsi"/>
          <w:b/>
          <w:spacing w:val="-13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pacing w:val="-1"/>
          <w:sz w:val="21"/>
          <w:szCs w:val="21"/>
        </w:rPr>
        <w:t>επικοινωνίας</w:t>
      </w:r>
      <w:r w:rsidRPr="00437B4C">
        <w:rPr>
          <w:rFonts w:eastAsia="Calibri" w:cstheme="minorHAnsi"/>
          <w:b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:</w:t>
      </w:r>
      <w:r w:rsidRPr="00437B4C">
        <w:rPr>
          <w:rFonts w:eastAsia="Calibri" w:cstheme="minorHAnsi"/>
          <w:b/>
          <w:spacing w:val="-13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Αναθέτουσα</w:t>
      </w:r>
      <w:r w:rsidRPr="00437B4C">
        <w:rPr>
          <w:rFonts w:eastAsia="Calibri" w:cstheme="minorHAnsi"/>
          <w:spacing w:val="-12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αρχή:</w:t>
      </w:r>
      <w:r w:rsidRPr="00437B4C">
        <w:rPr>
          <w:rFonts w:eastAsia="Calibri" w:cstheme="minorHAnsi"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ΔΗΜΟΣ</w:t>
      </w:r>
      <w:r w:rsidRPr="00437B4C">
        <w:rPr>
          <w:rFonts w:eastAsia="Calibri" w:cstheme="minorHAnsi"/>
          <w:spacing w:val="-12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ΗΡΑΚΛΕΙΟΥ</w:t>
      </w:r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-</w:t>
      </w:r>
      <w:r w:rsidRPr="00437B4C">
        <w:rPr>
          <w:rFonts w:eastAsia="Calibri" w:cstheme="minorHAnsi"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Είδος</w:t>
      </w:r>
      <w:r w:rsidRPr="00437B4C">
        <w:rPr>
          <w:rFonts w:eastAsia="Calibri" w:cstheme="minorHAnsi"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αναθέτουσας</w:t>
      </w:r>
      <w:r w:rsidRPr="00437B4C">
        <w:rPr>
          <w:rFonts w:eastAsia="Calibri" w:cstheme="minorHAnsi"/>
          <w:spacing w:val="-14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αρχής: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 xml:space="preserve">Ο.Τ.Α. </w:t>
      </w:r>
      <w:proofErr w:type="spellStart"/>
      <w:r w:rsidRPr="00437B4C">
        <w:rPr>
          <w:rFonts w:eastAsia="Calibri" w:cstheme="minorHAnsi"/>
          <w:sz w:val="21"/>
          <w:szCs w:val="21"/>
        </w:rPr>
        <w:t>Ταχ</w:t>
      </w:r>
      <w:proofErr w:type="spellEnd"/>
      <w:r w:rsidRPr="00437B4C">
        <w:rPr>
          <w:rFonts w:eastAsia="Calibri" w:cstheme="minorHAnsi"/>
          <w:sz w:val="21"/>
          <w:szCs w:val="21"/>
        </w:rPr>
        <w:t xml:space="preserve">. Διεύθυνση: Αγίου Τίτου 1, Τ.Κ. 71202, </w:t>
      </w:r>
      <w:proofErr w:type="spellStart"/>
      <w:r w:rsidRPr="00437B4C">
        <w:rPr>
          <w:rFonts w:eastAsia="Calibri" w:cstheme="minorHAnsi"/>
          <w:sz w:val="21"/>
          <w:szCs w:val="21"/>
        </w:rPr>
        <w:t>Τηλ</w:t>
      </w:r>
      <w:proofErr w:type="spellEnd"/>
      <w:r w:rsidRPr="00437B4C">
        <w:rPr>
          <w:rFonts w:eastAsia="Calibri" w:cstheme="minorHAnsi"/>
          <w:sz w:val="21"/>
          <w:szCs w:val="21"/>
        </w:rPr>
        <w:t>: 2813 409185/186/428/468, e-</w:t>
      </w:r>
      <w:proofErr w:type="spellStart"/>
      <w:r w:rsidRPr="00437B4C">
        <w:rPr>
          <w:rFonts w:eastAsia="Calibri" w:cstheme="minorHAnsi"/>
          <w:sz w:val="21"/>
          <w:szCs w:val="21"/>
        </w:rPr>
        <w:t>mail</w:t>
      </w:r>
      <w:proofErr w:type="spellEnd"/>
      <w:r w:rsidRPr="00437B4C">
        <w:rPr>
          <w:rFonts w:eastAsia="Calibri" w:cstheme="minorHAnsi"/>
          <w:sz w:val="21"/>
          <w:szCs w:val="21"/>
        </w:rPr>
        <w:t>:</w:t>
      </w:r>
      <w:r w:rsidRPr="00437B4C">
        <w:rPr>
          <w:rFonts w:eastAsia="Calibri" w:cstheme="minorHAnsi"/>
          <w:color w:val="0000FF"/>
          <w:sz w:val="21"/>
          <w:szCs w:val="21"/>
        </w:rPr>
        <w:t xml:space="preserve"> </w:t>
      </w:r>
      <w:hyperlink r:id="rId11">
        <w:r w:rsidRPr="00437B4C">
          <w:rPr>
            <w:rFonts w:eastAsia="Calibri" w:cstheme="minorHAnsi"/>
            <w:b/>
            <w:color w:val="0000FF"/>
            <w:sz w:val="21"/>
            <w:szCs w:val="21"/>
            <w:u w:val="single" w:color="0000FF"/>
          </w:rPr>
          <w:t>prom@heraklion.gr</w:t>
        </w:r>
      </w:hyperlink>
      <w:r w:rsidRPr="00437B4C">
        <w:rPr>
          <w:rFonts w:eastAsia="Calibri" w:cstheme="minorHAnsi"/>
          <w:sz w:val="21"/>
          <w:szCs w:val="21"/>
        </w:rPr>
        <w:t>,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Ιστοσελίδα:</w:t>
      </w:r>
      <w:r w:rsidRPr="00437B4C">
        <w:rPr>
          <w:rFonts w:eastAsia="Calibri" w:cstheme="minorHAnsi"/>
          <w:color w:val="0000FF"/>
          <w:sz w:val="21"/>
          <w:szCs w:val="21"/>
        </w:rPr>
        <w:t xml:space="preserve"> </w:t>
      </w:r>
      <w:hyperlink r:id="rId12">
        <w:r w:rsidRPr="00437B4C">
          <w:rPr>
            <w:rFonts w:eastAsia="Calibri" w:cstheme="minorHAnsi"/>
            <w:b/>
            <w:color w:val="0000FF"/>
            <w:sz w:val="21"/>
            <w:szCs w:val="21"/>
            <w:u w:val="single" w:color="0000FF"/>
          </w:rPr>
          <w:t>www.heraklion.gr</w:t>
        </w:r>
        <w:r w:rsidRPr="00437B4C">
          <w:rPr>
            <w:rFonts w:eastAsia="Calibri" w:cstheme="minorHAnsi"/>
            <w:b/>
            <w:color w:val="0000FF"/>
            <w:sz w:val="21"/>
            <w:szCs w:val="21"/>
          </w:rPr>
          <w:t xml:space="preserve"> </w:t>
        </w:r>
      </w:hyperlink>
      <w:r w:rsidRPr="00437B4C">
        <w:rPr>
          <w:rFonts w:eastAsia="Calibri" w:cstheme="minorHAnsi"/>
          <w:b/>
          <w:sz w:val="21"/>
          <w:szCs w:val="21"/>
        </w:rPr>
        <w:t xml:space="preserve">2.Προϋπολογισμός (Π/Υ): </w:t>
      </w:r>
      <w:r w:rsidRPr="00437B4C">
        <w:rPr>
          <w:rFonts w:eastAsia="Calibri" w:cstheme="minorHAnsi"/>
          <w:sz w:val="21"/>
          <w:szCs w:val="21"/>
        </w:rPr>
        <w:t>Η εκτιμώμενη αξία της σύμβασης ανέρχεται στο ποσό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των</w:t>
      </w:r>
      <w:r w:rsidRPr="00437B4C">
        <w:rPr>
          <w:rFonts w:eastAsia="Calibri" w:cstheme="minorHAnsi"/>
          <w:spacing w:val="-6"/>
          <w:sz w:val="21"/>
          <w:szCs w:val="21"/>
        </w:rPr>
        <w:t xml:space="preserve"> </w:t>
      </w:r>
      <w:r w:rsidR="0051184C" w:rsidRPr="0051184C">
        <w:rPr>
          <w:rFonts w:eastAsia="Calibri" w:cstheme="minorHAnsi"/>
          <w:b/>
          <w:bCs/>
          <w:sz w:val="21"/>
          <w:szCs w:val="21"/>
        </w:rPr>
        <w:t>256.880,00 €</w:t>
      </w:r>
      <w:r w:rsidR="0051184C">
        <w:rPr>
          <w:rFonts w:eastAsia="Calibri" w:cstheme="minorHAnsi"/>
          <w:b/>
          <w:bCs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συμπεριλαμβανομένου</w:t>
      </w:r>
      <w:r w:rsidRPr="00437B4C">
        <w:rPr>
          <w:rFonts w:eastAsia="Calibri" w:cstheme="minorHAnsi"/>
          <w:spacing w:val="-6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ΦΠΑ</w:t>
      </w:r>
      <w:r w:rsidRPr="00437B4C">
        <w:rPr>
          <w:rFonts w:eastAsia="Calibri" w:cstheme="minorHAnsi"/>
          <w:spacing w:val="-5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24%</w:t>
      </w:r>
      <w:r w:rsidRPr="00437B4C">
        <w:rPr>
          <w:rFonts w:eastAsia="Calibri" w:cstheme="minorHAnsi"/>
          <w:spacing w:val="-4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(προϋπολογισμός</w:t>
      </w:r>
      <w:r w:rsidRPr="00437B4C">
        <w:rPr>
          <w:rFonts w:eastAsia="Calibri" w:cstheme="minorHAnsi"/>
          <w:spacing w:val="-6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χωρίς</w:t>
      </w:r>
      <w:r w:rsidRPr="00437B4C">
        <w:rPr>
          <w:rFonts w:eastAsia="Calibri" w:cstheme="minorHAnsi"/>
          <w:spacing w:val="-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ΦΠΑ:</w:t>
      </w:r>
      <w:r w:rsidRPr="00437B4C">
        <w:rPr>
          <w:rFonts w:eastAsia="Calibri" w:cstheme="minorHAnsi"/>
          <w:spacing w:val="-2"/>
          <w:sz w:val="21"/>
          <w:szCs w:val="21"/>
        </w:rPr>
        <w:t xml:space="preserve"> </w:t>
      </w:r>
      <w:r w:rsidR="0051184C" w:rsidRPr="0051184C">
        <w:rPr>
          <w:rFonts w:eastAsia="Calibri" w:cstheme="minorHAnsi"/>
          <w:b/>
          <w:bCs/>
          <w:sz w:val="21"/>
          <w:szCs w:val="21"/>
        </w:rPr>
        <w:t>207.161,29</w:t>
      </w:r>
      <w:r w:rsidR="0051184C">
        <w:rPr>
          <w:rFonts w:eastAsia="Calibri" w:cstheme="minorHAnsi"/>
          <w:b/>
          <w:bCs/>
          <w:sz w:val="21"/>
          <w:szCs w:val="21"/>
        </w:rPr>
        <w:t xml:space="preserve"> </w:t>
      </w:r>
      <w:r w:rsidR="0051184C" w:rsidRPr="0051184C">
        <w:rPr>
          <w:rFonts w:eastAsia="Calibri" w:cstheme="minorHAnsi"/>
          <w:b/>
          <w:bCs/>
          <w:sz w:val="21"/>
          <w:szCs w:val="21"/>
        </w:rPr>
        <w:t xml:space="preserve">€ </w:t>
      </w:r>
      <w:r w:rsidRPr="00437B4C">
        <w:rPr>
          <w:rFonts w:eastAsia="Calibri" w:cstheme="minorHAnsi"/>
          <w:sz w:val="21"/>
          <w:szCs w:val="21"/>
        </w:rPr>
        <w:t>ΦΠΑ</w:t>
      </w:r>
      <w:r w:rsidRPr="00437B4C">
        <w:rPr>
          <w:rFonts w:eastAsia="Calibri" w:cstheme="minorHAnsi"/>
          <w:spacing w:val="-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:</w:t>
      </w:r>
      <w:r w:rsidRPr="00437B4C">
        <w:rPr>
          <w:rFonts w:eastAsia="Calibri" w:cstheme="minorHAnsi"/>
          <w:spacing w:val="-6"/>
          <w:sz w:val="21"/>
          <w:szCs w:val="21"/>
        </w:rPr>
        <w:t xml:space="preserve"> </w:t>
      </w:r>
      <w:r w:rsidR="0051184C" w:rsidRPr="0051184C">
        <w:rPr>
          <w:rFonts w:eastAsia="Calibri" w:cstheme="minorHAnsi"/>
          <w:b/>
          <w:bCs/>
          <w:sz w:val="21"/>
          <w:szCs w:val="21"/>
        </w:rPr>
        <w:t>49.718,71 €</w:t>
      </w:r>
      <w:r w:rsidR="0051184C">
        <w:rPr>
          <w:rFonts w:eastAsia="Calibri" w:cstheme="minorHAnsi"/>
          <w:b/>
          <w:bCs/>
          <w:sz w:val="21"/>
          <w:szCs w:val="21"/>
        </w:rPr>
        <w:t>.</w:t>
      </w:r>
      <w:r w:rsidR="0051184C" w:rsidRPr="00437B4C">
        <w:rPr>
          <w:rFonts w:eastAsia="Calibri" w:cstheme="minorHAnsi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Τα προς προμήθεια είδη κατατάσσονται στους ακόλουθους κωδικούς του Κοινού Λεξιλογίου δημοσίων συμβάσεων (</w:t>
      </w:r>
      <w:r w:rsidRPr="00437B4C">
        <w:rPr>
          <w:rFonts w:eastAsia="Calibri" w:cstheme="minorHAnsi"/>
          <w:sz w:val="21"/>
          <w:szCs w:val="21"/>
          <w:lang w:val="en-GB"/>
        </w:rPr>
        <w:t>CPV</w:t>
      </w:r>
      <w:r w:rsidRPr="00437B4C">
        <w:rPr>
          <w:rFonts w:eastAsia="Calibri" w:cstheme="minorHAnsi"/>
          <w:sz w:val="21"/>
          <w:szCs w:val="21"/>
        </w:rPr>
        <w:t xml:space="preserve">) : </w:t>
      </w:r>
      <w:r w:rsidRPr="00437B4C">
        <w:rPr>
          <w:rFonts w:eastAsia="Calibri" w:cstheme="minorHAnsi"/>
          <w:i/>
          <w:sz w:val="21"/>
          <w:szCs w:val="21"/>
        </w:rPr>
        <w:t>31644000-2 Διάφορες συσκευές καταγραφής δεδομένων, 31681500-8 Συσκευές φόρτισης, 34144900-7 Ηλεκτρικά οχήματα, 34144910-0 Ηλεκτρικά Λεωφορεία</w:t>
      </w:r>
      <w:r w:rsidRPr="00437B4C">
        <w:rPr>
          <w:rFonts w:eastAsia="Calibri" w:cstheme="minorHAnsi"/>
          <w:sz w:val="21"/>
          <w:szCs w:val="21"/>
        </w:rPr>
        <w:t>.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4</w:t>
      </w:r>
      <w:r w:rsidRPr="00437B4C">
        <w:rPr>
          <w:rFonts w:eastAsia="Calibri" w:cstheme="minorHAnsi"/>
          <w:sz w:val="21"/>
          <w:szCs w:val="21"/>
        </w:rPr>
        <w:t>.</w:t>
      </w:r>
      <w:r w:rsidRPr="00437B4C">
        <w:rPr>
          <w:rFonts w:eastAsia="Calibri" w:cstheme="minorHAnsi"/>
          <w:b/>
          <w:sz w:val="21"/>
          <w:szCs w:val="21"/>
        </w:rPr>
        <w:t xml:space="preserve">Κριτήριο ανάθεσης: </w:t>
      </w:r>
      <w:r w:rsidRPr="00437B4C">
        <w:rPr>
          <w:rFonts w:eastAsia="Calibri" w:cstheme="minorHAnsi"/>
          <w:sz w:val="21"/>
          <w:szCs w:val="21"/>
        </w:rPr>
        <w:t>Η σύμβαση θα ανατεθεί με το κριτήριο της πλέον συμφέρουσας από οικονομικής άποψης προσφοράς βάσει τιμής.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5.Εναλλακτικές</w:t>
      </w:r>
      <w:r w:rsidRPr="00437B4C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 xml:space="preserve">προσφορές: </w:t>
      </w:r>
      <w:r w:rsidRPr="00437B4C">
        <w:rPr>
          <w:rFonts w:eastAsia="Calibri" w:cstheme="minorHAnsi"/>
          <w:sz w:val="21"/>
          <w:szCs w:val="21"/>
        </w:rPr>
        <w:t xml:space="preserve">Εναλλακτικές προσφορές δεν γίνονται δεκτές. </w:t>
      </w:r>
      <w:r w:rsidRPr="00437B4C">
        <w:rPr>
          <w:rFonts w:eastAsia="Calibri" w:cstheme="minorHAnsi"/>
          <w:b/>
          <w:sz w:val="21"/>
          <w:szCs w:val="21"/>
        </w:rPr>
        <w:t>6.Διάρκεια σύμβασης</w:t>
      </w:r>
      <w:r w:rsidRPr="00437B4C">
        <w:rPr>
          <w:rFonts w:eastAsia="Calibri" w:cstheme="minorHAnsi"/>
          <w:sz w:val="21"/>
          <w:szCs w:val="21"/>
        </w:rPr>
        <w:t xml:space="preserve">: Η διάρκεια της </w:t>
      </w:r>
      <w:r w:rsidRPr="00732EBC">
        <w:rPr>
          <w:rFonts w:eastAsia="Calibri" w:cstheme="minorHAnsi"/>
          <w:sz w:val="21"/>
          <w:szCs w:val="21"/>
        </w:rPr>
        <w:t>σύμβασης</w:t>
      </w:r>
      <w:r w:rsidRPr="00732EBC">
        <w:rPr>
          <w:rFonts w:eastAsia="Calibri" w:cstheme="minorHAnsi"/>
          <w:spacing w:val="1"/>
          <w:sz w:val="21"/>
          <w:szCs w:val="21"/>
        </w:rPr>
        <w:t xml:space="preserve"> </w:t>
      </w:r>
      <w:r w:rsidRPr="00732EBC">
        <w:rPr>
          <w:rFonts w:eastAsia="Calibri" w:cstheme="minorHAnsi"/>
          <w:sz w:val="21"/>
          <w:szCs w:val="21"/>
        </w:rPr>
        <w:t>ορίζεται από</w:t>
      </w:r>
      <w:r w:rsidRPr="00437B4C">
        <w:rPr>
          <w:rFonts w:eastAsia="Calibri" w:cstheme="minorHAnsi"/>
          <w:sz w:val="21"/>
          <w:szCs w:val="21"/>
        </w:rPr>
        <w:t xml:space="preserve"> την υπογραφή του σχετικού συμφωνητικού</w:t>
      </w:r>
      <w:r w:rsidR="00732EBC" w:rsidRPr="00732EBC">
        <w:t xml:space="preserve"> </w:t>
      </w:r>
      <w:r w:rsidR="00732EBC" w:rsidRPr="00732EBC">
        <w:rPr>
          <w:rFonts w:eastAsia="Calibri" w:cstheme="minorHAnsi"/>
          <w:sz w:val="21"/>
          <w:szCs w:val="21"/>
        </w:rPr>
        <w:t>μέχρι τη λήξη της Πράξης «C-</w:t>
      </w:r>
      <w:proofErr w:type="spellStart"/>
      <w:r w:rsidR="00732EBC" w:rsidRPr="00732EBC">
        <w:rPr>
          <w:rFonts w:eastAsia="Calibri" w:cstheme="minorHAnsi"/>
          <w:sz w:val="21"/>
          <w:szCs w:val="21"/>
        </w:rPr>
        <w:t>IZEBs</w:t>
      </w:r>
      <w:proofErr w:type="spellEnd"/>
      <w:r w:rsidR="00732EBC" w:rsidRPr="00732EBC">
        <w:rPr>
          <w:rFonts w:eastAsia="Calibri" w:cstheme="minorHAnsi"/>
          <w:sz w:val="21"/>
          <w:szCs w:val="21"/>
        </w:rPr>
        <w:t>» (31.10.2023).</w:t>
      </w:r>
      <w:r w:rsidRPr="00437B4C">
        <w:rPr>
          <w:rFonts w:eastAsia="Calibri" w:cstheme="minorHAnsi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7.Δικαιούμενοι συμμετοχής</w:t>
      </w:r>
      <w:r w:rsidRPr="00437B4C">
        <w:rPr>
          <w:rFonts w:eastAsia="Calibri" w:cstheme="minorHAnsi"/>
          <w:sz w:val="21"/>
          <w:szCs w:val="21"/>
        </w:rPr>
        <w:t>: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 xml:space="preserve">Όπως περιγράφεται στην αναλυτική Διακήρυξη. </w:t>
      </w:r>
      <w:r w:rsidRPr="00437B4C">
        <w:rPr>
          <w:rFonts w:eastAsia="Calibri" w:cstheme="minorHAnsi"/>
          <w:b/>
          <w:sz w:val="21"/>
          <w:szCs w:val="21"/>
        </w:rPr>
        <w:t>8.Η εγγύηση συμμετοχής στο διαγωνισμό</w:t>
      </w:r>
      <w:r w:rsidRPr="00437B4C">
        <w:rPr>
          <w:rFonts w:eastAsia="Calibri" w:cstheme="minorHAnsi"/>
          <w:sz w:val="21"/>
          <w:szCs w:val="21"/>
        </w:rPr>
        <w:t>: Για την έγκυρη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pacing w:val="-1"/>
          <w:sz w:val="21"/>
          <w:szCs w:val="21"/>
        </w:rPr>
        <w:t>συμμετοχή</w:t>
      </w:r>
      <w:r w:rsidRPr="00437B4C">
        <w:rPr>
          <w:rFonts w:eastAsia="Calibri" w:cstheme="minorHAnsi"/>
          <w:spacing w:val="-12"/>
          <w:sz w:val="21"/>
          <w:szCs w:val="21"/>
        </w:rPr>
        <w:t xml:space="preserve"> </w:t>
      </w:r>
      <w:r w:rsidRPr="00437B4C">
        <w:rPr>
          <w:rFonts w:eastAsia="Calibri" w:cstheme="minorHAnsi"/>
          <w:spacing w:val="-1"/>
          <w:sz w:val="21"/>
          <w:szCs w:val="21"/>
        </w:rPr>
        <w:t>στη</w:t>
      </w:r>
      <w:r w:rsidRPr="00437B4C">
        <w:rPr>
          <w:rFonts w:eastAsia="Calibri" w:cstheme="minorHAnsi"/>
          <w:spacing w:val="-8"/>
          <w:sz w:val="21"/>
          <w:szCs w:val="21"/>
        </w:rPr>
        <w:t xml:space="preserve"> </w:t>
      </w:r>
      <w:r w:rsidRPr="00437B4C">
        <w:rPr>
          <w:rFonts w:eastAsia="Calibri" w:cstheme="minorHAnsi"/>
          <w:spacing w:val="-1"/>
          <w:sz w:val="21"/>
          <w:szCs w:val="21"/>
        </w:rPr>
        <w:t>διαδικασία</w:t>
      </w:r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σύναψης</w:t>
      </w:r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της</w:t>
      </w:r>
      <w:r w:rsidRPr="00437B4C">
        <w:rPr>
          <w:rFonts w:eastAsia="Calibri" w:cstheme="minorHAnsi"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παρούσας</w:t>
      </w:r>
      <w:r w:rsidRPr="00437B4C">
        <w:rPr>
          <w:rFonts w:eastAsia="Calibri" w:cstheme="minorHAnsi"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σύμβασης,</w:t>
      </w:r>
      <w:r w:rsidRPr="00437B4C">
        <w:rPr>
          <w:rFonts w:eastAsia="Calibri" w:cstheme="minorHAnsi"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κατατίθεται</w:t>
      </w:r>
      <w:r w:rsidRPr="00437B4C">
        <w:rPr>
          <w:rFonts w:eastAsia="Calibri" w:cstheme="minorHAnsi"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από</w:t>
      </w:r>
      <w:r w:rsidRPr="00437B4C">
        <w:rPr>
          <w:rFonts w:eastAsia="Calibri" w:cstheme="minorHAnsi"/>
          <w:spacing w:val="-8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τους</w:t>
      </w:r>
      <w:r w:rsidRPr="00437B4C">
        <w:rPr>
          <w:rFonts w:eastAsia="Calibri" w:cstheme="minorHAnsi"/>
          <w:spacing w:val="-8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συμμετέχοντες</w:t>
      </w:r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οικονομικούς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 xml:space="preserve">φορείς (προσφέροντες), εγγυητική επιστολή συμμετοχής ποσού </w:t>
      </w:r>
      <w:r w:rsidRPr="00437B4C">
        <w:rPr>
          <w:rFonts w:eastAsia="Calibri" w:cstheme="minorHAnsi"/>
          <w:b/>
          <w:sz w:val="21"/>
          <w:szCs w:val="21"/>
        </w:rPr>
        <w:t xml:space="preserve">Τέσσερεις χιλιάδες </w:t>
      </w:r>
      <w:r w:rsidR="009011D5" w:rsidRPr="00437B4C">
        <w:rPr>
          <w:rFonts w:eastAsia="Calibri" w:cstheme="minorHAnsi"/>
          <w:b/>
          <w:sz w:val="21"/>
          <w:szCs w:val="21"/>
        </w:rPr>
        <w:t>εκατό</w:t>
      </w:r>
      <w:r w:rsidRPr="00437B4C">
        <w:rPr>
          <w:rFonts w:eastAsia="Calibri" w:cstheme="minorHAnsi"/>
          <w:b/>
          <w:sz w:val="21"/>
          <w:szCs w:val="21"/>
        </w:rPr>
        <w:t xml:space="preserve"> σαράντα τρία ευρώ και </w:t>
      </w:r>
      <w:r w:rsidR="009011D5" w:rsidRPr="00437B4C">
        <w:rPr>
          <w:rFonts w:eastAsia="Calibri" w:cstheme="minorHAnsi"/>
          <w:b/>
          <w:sz w:val="21"/>
          <w:szCs w:val="21"/>
        </w:rPr>
        <w:t xml:space="preserve">είκοσι </w:t>
      </w:r>
      <w:r w:rsidRPr="00437B4C">
        <w:rPr>
          <w:rFonts w:eastAsia="Calibri" w:cstheme="minorHAnsi"/>
          <w:b/>
          <w:sz w:val="21"/>
          <w:szCs w:val="21"/>
        </w:rPr>
        <w:t xml:space="preserve">τρία λεπτά του ευρώ (4.143,23 €) </w:t>
      </w:r>
      <w:r w:rsidRPr="00437B4C">
        <w:rPr>
          <w:rFonts w:eastAsia="Calibri" w:cstheme="minorHAnsi"/>
          <w:spacing w:val="-4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9.</w:t>
      </w:r>
      <w:r w:rsidRPr="00437B4C">
        <w:rPr>
          <w:rFonts w:eastAsia="Calibri" w:cstheme="minorHAnsi"/>
          <w:b/>
          <w:spacing w:val="-3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Παραλαβή</w:t>
      </w:r>
      <w:r w:rsidRPr="00437B4C">
        <w:rPr>
          <w:rFonts w:eastAsia="Calibri" w:cstheme="minorHAnsi"/>
          <w:b/>
          <w:spacing w:val="-3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προσφορών:</w:t>
      </w:r>
      <w:r w:rsidRPr="00437B4C">
        <w:rPr>
          <w:rFonts w:eastAsia="Calibri" w:cstheme="minorHAnsi"/>
          <w:b/>
          <w:spacing w:val="-8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Η</w:t>
      </w:r>
      <w:r w:rsidRPr="00437B4C">
        <w:rPr>
          <w:rFonts w:eastAsia="Calibri" w:cstheme="minorHAnsi"/>
          <w:spacing w:val="-4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διαδικασία</w:t>
      </w:r>
      <w:r w:rsidRPr="00437B4C">
        <w:rPr>
          <w:rFonts w:eastAsia="Calibri" w:cstheme="minorHAnsi"/>
          <w:spacing w:val="-5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θα</w:t>
      </w:r>
      <w:r w:rsidRPr="00437B4C">
        <w:rPr>
          <w:rFonts w:eastAsia="Calibri" w:cstheme="minorHAnsi"/>
          <w:spacing w:val="-3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διενεργηθεί</w:t>
      </w:r>
      <w:r w:rsidRPr="00437B4C">
        <w:rPr>
          <w:rFonts w:eastAsia="Calibri" w:cstheme="minorHAnsi"/>
          <w:spacing w:val="-3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με</w:t>
      </w:r>
      <w:r w:rsidRPr="00437B4C">
        <w:rPr>
          <w:rFonts w:eastAsia="Calibri" w:cstheme="minorHAnsi"/>
          <w:spacing w:val="-4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χρήση</w:t>
      </w:r>
      <w:r w:rsidRPr="00437B4C">
        <w:rPr>
          <w:rFonts w:eastAsia="Calibri" w:cstheme="minorHAnsi"/>
          <w:spacing w:val="-4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της</w:t>
      </w:r>
      <w:r w:rsidRPr="00437B4C">
        <w:rPr>
          <w:rFonts w:eastAsia="Calibri" w:cstheme="minorHAnsi"/>
          <w:spacing w:val="-6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πλατφόρμας</w:t>
      </w:r>
      <w:r w:rsidRPr="00437B4C">
        <w:rPr>
          <w:rFonts w:eastAsia="Calibri" w:cstheme="minorHAnsi"/>
          <w:spacing w:val="-3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του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Εθνικού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Συστήματος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Ηλεκτρονικών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Δημοσίων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Συμβάσεων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(Ε.Σ.Η.Δ.Η.Σ.),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μέσω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της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Διαδικτυακής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πύλης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hyperlink r:id="rId13">
        <w:r w:rsidRPr="00437B4C">
          <w:rPr>
            <w:rFonts w:eastAsia="Calibri" w:cstheme="minorHAnsi"/>
            <w:sz w:val="21"/>
            <w:szCs w:val="21"/>
          </w:rPr>
          <w:t xml:space="preserve">www.promitheus.gov.gr </w:t>
        </w:r>
      </w:hyperlink>
      <w:r w:rsidRPr="00437B4C">
        <w:rPr>
          <w:rFonts w:eastAsia="Calibri" w:cstheme="minorHAnsi"/>
          <w:sz w:val="21"/>
          <w:szCs w:val="21"/>
        </w:rPr>
        <w:t xml:space="preserve">του ως άνω συστήματος. Η καταληκτική ημερομηνία υποβολής των προσφορών είναι </w:t>
      </w:r>
      <w:r w:rsidRPr="0024000F">
        <w:rPr>
          <w:rFonts w:eastAsia="Calibri" w:cstheme="minorHAnsi"/>
          <w:b/>
          <w:bCs/>
          <w:sz w:val="21"/>
          <w:szCs w:val="21"/>
        </w:rPr>
        <w:t>η</w:t>
      </w:r>
      <w:r w:rsidR="0024000F" w:rsidRPr="0024000F">
        <w:rPr>
          <w:rFonts w:eastAsia="Calibri" w:cstheme="minorHAnsi"/>
          <w:b/>
          <w:bCs/>
          <w:sz w:val="21"/>
          <w:szCs w:val="21"/>
        </w:rPr>
        <w:t xml:space="preserve">  0</w:t>
      </w:r>
      <w:r w:rsidR="0024000F" w:rsidRPr="0024000F">
        <w:rPr>
          <w:rFonts w:eastAsia="Calibri" w:cstheme="minorHAnsi"/>
          <w:b/>
          <w:bCs/>
          <w:spacing w:val="1"/>
          <w:sz w:val="21"/>
          <w:szCs w:val="21"/>
        </w:rPr>
        <w:t>5</w:t>
      </w:r>
      <w:r w:rsidRPr="0024000F">
        <w:rPr>
          <w:rFonts w:eastAsia="Calibri" w:cstheme="minorHAnsi"/>
          <w:b/>
          <w:bCs/>
          <w:sz w:val="21"/>
          <w:szCs w:val="21"/>
        </w:rPr>
        <w:t>/</w:t>
      </w:r>
      <w:r w:rsidR="009B14A7" w:rsidRPr="0024000F">
        <w:rPr>
          <w:rFonts w:eastAsia="Calibri" w:cstheme="minorHAnsi"/>
          <w:b/>
          <w:bCs/>
          <w:sz w:val="21"/>
          <w:szCs w:val="21"/>
        </w:rPr>
        <w:t>0</w:t>
      </w:r>
      <w:r w:rsidR="0051184C" w:rsidRPr="0024000F">
        <w:rPr>
          <w:rFonts w:eastAsia="Calibri" w:cstheme="minorHAnsi"/>
          <w:b/>
          <w:bCs/>
          <w:sz w:val="21"/>
          <w:szCs w:val="21"/>
        </w:rPr>
        <w:t>9</w:t>
      </w:r>
      <w:r w:rsidRPr="0024000F">
        <w:rPr>
          <w:rFonts w:eastAsia="Calibri" w:cstheme="minorHAnsi"/>
          <w:b/>
          <w:bCs/>
          <w:sz w:val="21"/>
          <w:szCs w:val="21"/>
        </w:rPr>
        <w:t>/202</w:t>
      </w:r>
      <w:r w:rsidR="009011D5" w:rsidRPr="0024000F">
        <w:rPr>
          <w:rFonts w:eastAsia="Calibri" w:cstheme="minorHAnsi"/>
          <w:b/>
          <w:bCs/>
          <w:sz w:val="21"/>
          <w:szCs w:val="21"/>
        </w:rPr>
        <w:t>3</w:t>
      </w:r>
      <w:r w:rsidRPr="00195160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b/>
          <w:sz w:val="21"/>
          <w:szCs w:val="21"/>
        </w:rPr>
        <w:t>ημέρα</w:t>
      </w:r>
      <w:r w:rsidRPr="00195160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="009B14A7" w:rsidRPr="00195160">
        <w:rPr>
          <w:rFonts w:eastAsia="Calibri" w:cstheme="minorHAnsi"/>
          <w:b/>
          <w:spacing w:val="1"/>
          <w:sz w:val="21"/>
          <w:szCs w:val="21"/>
        </w:rPr>
        <w:t>Τ</w:t>
      </w:r>
      <w:r w:rsidR="0051184C">
        <w:rPr>
          <w:rFonts w:eastAsia="Calibri" w:cstheme="minorHAnsi"/>
          <w:b/>
          <w:spacing w:val="1"/>
          <w:sz w:val="21"/>
          <w:szCs w:val="21"/>
        </w:rPr>
        <w:t xml:space="preserve">ρίτη </w:t>
      </w:r>
      <w:r w:rsidRPr="00195160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b/>
          <w:sz w:val="21"/>
          <w:szCs w:val="21"/>
        </w:rPr>
        <w:t>και</w:t>
      </w:r>
      <w:r w:rsidRPr="00195160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b/>
          <w:sz w:val="21"/>
          <w:szCs w:val="21"/>
        </w:rPr>
        <w:t>ώρα</w:t>
      </w:r>
      <w:r w:rsidRPr="00195160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b/>
          <w:sz w:val="21"/>
          <w:szCs w:val="21"/>
        </w:rPr>
        <w:t>1</w:t>
      </w:r>
      <w:r w:rsidR="0051184C">
        <w:rPr>
          <w:rFonts w:eastAsia="Calibri" w:cstheme="minorHAnsi"/>
          <w:b/>
          <w:sz w:val="21"/>
          <w:szCs w:val="21"/>
        </w:rPr>
        <w:t>5</w:t>
      </w:r>
      <w:r w:rsidRPr="00195160">
        <w:rPr>
          <w:rFonts w:eastAsia="Calibri" w:cstheme="minorHAnsi"/>
          <w:b/>
          <w:sz w:val="21"/>
          <w:szCs w:val="21"/>
        </w:rPr>
        <w:t>:00</w:t>
      </w:r>
      <w:r w:rsidRPr="00195160">
        <w:rPr>
          <w:rFonts w:eastAsia="Calibri" w:cstheme="minorHAnsi"/>
          <w:sz w:val="21"/>
          <w:szCs w:val="21"/>
        </w:rPr>
        <w:t>.</w:t>
      </w:r>
      <w:r w:rsidRPr="00195160">
        <w:rPr>
          <w:rFonts w:eastAsia="Calibri" w:cstheme="minorHAnsi"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sz w:val="21"/>
          <w:szCs w:val="21"/>
        </w:rPr>
        <w:t>Η</w:t>
      </w:r>
      <w:r w:rsidRPr="00195160">
        <w:rPr>
          <w:rFonts w:eastAsia="Calibri" w:cstheme="minorHAnsi"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sz w:val="21"/>
          <w:szCs w:val="21"/>
        </w:rPr>
        <w:t>ηλεκτρονική</w:t>
      </w:r>
      <w:r w:rsidRPr="00195160">
        <w:rPr>
          <w:rFonts w:eastAsia="Calibri" w:cstheme="minorHAnsi"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sz w:val="21"/>
          <w:szCs w:val="21"/>
        </w:rPr>
        <w:t>αποσφράγιση</w:t>
      </w:r>
      <w:r w:rsidRPr="00195160">
        <w:rPr>
          <w:rFonts w:eastAsia="Calibri" w:cstheme="minorHAnsi"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sz w:val="21"/>
          <w:szCs w:val="21"/>
        </w:rPr>
        <w:t>των</w:t>
      </w:r>
      <w:r w:rsidRPr="00195160">
        <w:rPr>
          <w:rFonts w:eastAsia="Calibri" w:cstheme="minorHAnsi"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sz w:val="21"/>
          <w:szCs w:val="21"/>
        </w:rPr>
        <w:t>προσφορών</w:t>
      </w:r>
      <w:r w:rsidRPr="00195160">
        <w:rPr>
          <w:rFonts w:eastAsia="Calibri" w:cstheme="minorHAnsi"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sz w:val="21"/>
          <w:szCs w:val="21"/>
        </w:rPr>
        <w:t>θα</w:t>
      </w:r>
      <w:r w:rsidRPr="00195160">
        <w:rPr>
          <w:rFonts w:eastAsia="Calibri" w:cstheme="minorHAnsi"/>
          <w:spacing w:val="1"/>
          <w:sz w:val="21"/>
          <w:szCs w:val="21"/>
        </w:rPr>
        <w:t xml:space="preserve"> </w:t>
      </w:r>
      <w:r w:rsidRPr="00195160">
        <w:rPr>
          <w:rFonts w:eastAsia="Calibri" w:cstheme="minorHAnsi"/>
          <w:sz w:val="21"/>
          <w:szCs w:val="21"/>
        </w:rPr>
        <w:t xml:space="preserve">πραγματοποιηθεί στις </w:t>
      </w:r>
      <w:r w:rsidR="0024000F">
        <w:rPr>
          <w:rFonts w:eastAsia="Calibri" w:cstheme="minorHAnsi"/>
          <w:b/>
          <w:bCs/>
          <w:sz w:val="21"/>
          <w:szCs w:val="21"/>
        </w:rPr>
        <w:t>08</w:t>
      </w:r>
      <w:r w:rsidR="0051184C" w:rsidRPr="0051184C">
        <w:rPr>
          <w:rFonts w:eastAsia="Calibri" w:cstheme="minorHAnsi"/>
          <w:b/>
          <w:bCs/>
          <w:sz w:val="21"/>
          <w:szCs w:val="21"/>
        </w:rPr>
        <w:t xml:space="preserve"> </w:t>
      </w:r>
      <w:r w:rsidR="009011D5" w:rsidRPr="00195160">
        <w:rPr>
          <w:rFonts w:eastAsia="Calibri" w:cstheme="minorHAnsi"/>
          <w:b/>
          <w:bCs/>
          <w:sz w:val="21"/>
          <w:szCs w:val="21"/>
        </w:rPr>
        <w:t>/</w:t>
      </w:r>
      <w:r w:rsidR="009B14A7" w:rsidRPr="00195160">
        <w:rPr>
          <w:rFonts w:eastAsia="Calibri" w:cstheme="minorHAnsi"/>
          <w:b/>
          <w:bCs/>
          <w:sz w:val="21"/>
          <w:szCs w:val="21"/>
        </w:rPr>
        <w:t>0</w:t>
      </w:r>
      <w:r w:rsidR="0051184C">
        <w:rPr>
          <w:rFonts w:eastAsia="Calibri" w:cstheme="minorHAnsi"/>
          <w:b/>
          <w:bCs/>
          <w:sz w:val="21"/>
          <w:szCs w:val="21"/>
        </w:rPr>
        <w:t>9</w:t>
      </w:r>
      <w:r w:rsidR="009011D5" w:rsidRPr="00195160">
        <w:rPr>
          <w:rFonts w:eastAsia="Calibri" w:cstheme="minorHAnsi"/>
          <w:b/>
          <w:sz w:val="21"/>
          <w:szCs w:val="21"/>
        </w:rPr>
        <w:t>/2023</w:t>
      </w:r>
      <w:r w:rsidR="009011D5" w:rsidRPr="00195160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24000F">
        <w:rPr>
          <w:rFonts w:eastAsia="Calibri" w:cstheme="minorHAnsi"/>
          <w:b/>
          <w:bCs/>
          <w:sz w:val="21"/>
          <w:szCs w:val="21"/>
        </w:rPr>
        <w:t>ημέρα</w:t>
      </w:r>
      <w:r w:rsidR="0051184C" w:rsidRPr="0024000F">
        <w:rPr>
          <w:rFonts w:eastAsia="Calibri" w:cstheme="minorHAnsi"/>
          <w:b/>
          <w:bCs/>
          <w:sz w:val="21"/>
          <w:szCs w:val="21"/>
        </w:rPr>
        <w:t xml:space="preserve">  </w:t>
      </w:r>
      <w:r w:rsidR="0024000F" w:rsidRPr="0024000F">
        <w:rPr>
          <w:rFonts w:eastAsia="Calibri" w:cstheme="minorHAnsi"/>
          <w:b/>
          <w:bCs/>
          <w:sz w:val="21"/>
          <w:szCs w:val="21"/>
        </w:rPr>
        <w:t>Παρασκευή</w:t>
      </w:r>
      <w:r w:rsidR="0024000F">
        <w:rPr>
          <w:rFonts w:eastAsia="Calibri" w:cstheme="minorHAnsi"/>
          <w:sz w:val="21"/>
          <w:szCs w:val="21"/>
        </w:rPr>
        <w:t xml:space="preserve"> </w:t>
      </w:r>
      <w:r w:rsidR="0051184C">
        <w:rPr>
          <w:rFonts w:eastAsia="Calibri" w:cstheme="minorHAnsi"/>
          <w:sz w:val="21"/>
          <w:szCs w:val="21"/>
        </w:rPr>
        <w:t xml:space="preserve"> </w:t>
      </w:r>
      <w:r w:rsidRPr="00195160">
        <w:rPr>
          <w:rFonts w:eastAsia="Calibri" w:cstheme="minorHAnsi"/>
          <w:b/>
          <w:sz w:val="21"/>
          <w:szCs w:val="21"/>
        </w:rPr>
        <w:t xml:space="preserve"> </w:t>
      </w:r>
      <w:r w:rsidRPr="00195160">
        <w:rPr>
          <w:rFonts w:eastAsia="Calibri" w:cstheme="minorHAnsi"/>
          <w:sz w:val="21"/>
          <w:szCs w:val="21"/>
        </w:rPr>
        <w:t xml:space="preserve">και ώρα </w:t>
      </w:r>
      <w:r w:rsidRPr="00195160">
        <w:rPr>
          <w:rFonts w:eastAsia="Calibri" w:cstheme="minorHAnsi"/>
          <w:b/>
          <w:sz w:val="21"/>
          <w:szCs w:val="21"/>
        </w:rPr>
        <w:t>1</w:t>
      </w:r>
      <w:r w:rsidR="00195160" w:rsidRPr="00195160">
        <w:rPr>
          <w:rFonts w:eastAsia="Calibri" w:cstheme="minorHAnsi"/>
          <w:b/>
          <w:sz w:val="21"/>
          <w:szCs w:val="21"/>
        </w:rPr>
        <w:t>1</w:t>
      </w:r>
      <w:r w:rsidRPr="00195160">
        <w:rPr>
          <w:rFonts w:eastAsia="Calibri" w:cstheme="minorHAnsi"/>
          <w:b/>
          <w:sz w:val="21"/>
          <w:szCs w:val="21"/>
        </w:rPr>
        <w:t>:00 π.μ. 10. Χρόνος ισχύος προσφορών</w:t>
      </w:r>
      <w:r w:rsidRPr="00195160">
        <w:rPr>
          <w:rFonts w:eastAsia="Calibri" w:cstheme="minorHAnsi"/>
          <w:sz w:val="21"/>
          <w:szCs w:val="21"/>
        </w:rPr>
        <w:t>: Οι υποβαλλόμενες προσφορές ισχύουν και</w:t>
      </w:r>
      <w:r w:rsidRPr="00437B4C">
        <w:rPr>
          <w:rFonts w:eastAsia="Calibri" w:cstheme="minorHAnsi"/>
          <w:sz w:val="21"/>
          <w:szCs w:val="21"/>
        </w:rPr>
        <w:t xml:space="preserve"> δεσμεύουν τους οικονομικούς φορείς για διάστημα </w:t>
      </w:r>
      <w:r w:rsidRPr="00437B4C">
        <w:rPr>
          <w:rFonts w:eastAsia="Calibri" w:cstheme="minorHAnsi"/>
          <w:b/>
          <w:sz w:val="21"/>
          <w:szCs w:val="21"/>
        </w:rPr>
        <w:t>δέκα (10)</w:t>
      </w:r>
      <w:r w:rsidRPr="00437B4C">
        <w:rPr>
          <w:rFonts w:eastAsia="Calibri" w:cstheme="minorHAnsi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 xml:space="preserve">μηνών </w:t>
      </w:r>
      <w:r w:rsidRPr="00437B4C">
        <w:rPr>
          <w:rFonts w:eastAsia="Calibri" w:cstheme="minorHAnsi"/>
          <w:sz w:val="21"/>
          <w:szCs w:val="21"/>
        </w:rPr>
        <w:t xml:space="preserve">από την επόμενη της καταληκτικής ημερομηνίας υποβολής προσφορών. </w:t>
      </w:r>
      <w:r w:rsidRPr="00437B4C">
        <w:rPr>
          <w:rFonts w:eastAsia="Calibri" w:cstheme="minorHAnsi"/>
          <w:b/>
          <w:sz w:val="21"/>
          <w:szCs w:val="21"/>
        </w:rPr>
        <w:t>11.Γλώσσα</w:t>
      </w:r>
      <w:r w:rsidRPr="00437B4C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σύνταξης</w:t>
      </w:r>
      <w:r w:rsidRPr="00437B4C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προσφορών:</w:t>
      </w:r>
      <w:r w:rsidRPr="00437B4C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Ελληνική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12.Χρηματοδότηση:</w:t>
      </w:r>
      <w:r w:rsidRPr="00437B4C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Η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δαπάνη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θα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βαρύνει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τον</w:t>
      </w:r>
      <w:r w:rsidRPr="00437B4C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Κ.Α.</w:t>
      </w:r>
      <w:r w:rsidRPr="00437B4C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732EBC">
        <w:rPr>
          <w:rFonts w:eastAsia="Calibri" w:cstheme="minorHAnsi"/>
          <w:b/>
          <w:sz w:val="21"/>
          <w:szCs w:val="21"/>
        </w:rPr>
        <w:t>70-6474.015</w:t>
      </w:r>
      <w:r w:rsidRPr="00732EBC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732EBC">
        <w:rPr>
          <w:rFonts w:eastAsia="Calibri" w:cstheme="minorHAnsi"/>
          <w:sz w:val="21"/>
          <w:szCs w:val="21"/>
        </w:rPr>
        <w:t>του</w:t>
      </w:r>
      <w:r w:rsidRPr="00732EBC">
        <w:rPr>
          <w:rFonts w:eastAsia="Calibri" w:cstheme="minorHAnsi"/>
          <w:spacing w:val="1"/>
          <w:sz w:val="21"/>
          <w:szCs w:val="21"/>
        </w:rPr>
        <w:t xml:space="preserve"> </w:t>
      </w:r>
      <w:r w:rsidRPr="00732EBC">
        <w:rPr>
          <w:rFonts w:eastAsia="Calibri" w:cstheme="minorHAnsi"/>
          <w:sz w:val="21"/>
          <w:szCs w:val="21"/>
        </w:rPr>
        <w:t>προϋπολογισμού</w:t>
      </w:r>
      <w:r w:rsidRPr="00732EBC">
        <w:rPr>
          <w:rFonts w:eastAsia="Calibri" w:cstheme="minorHAnsi"/>
          <w:spacing w:val="-10"/>
          <w:sz w:val="21"/>
          <w:szCs w:val="21"/>
        </w:rPr>
        <w:t xml:space="preserve"> </w:t>
      </w:r>
      <w:r w:rsidR="009011D5" w:rsidRPr="00732EBC">
        <w:rPr>
          <w:rFonts w:eastAsia="Calibri" w:cstheme="minorHAnsi"/>
          <w:sz w:val="21"/>
          <w:szCs w:val="21"/>
        </w:rPr>
        <w:t xml:space="preserve">έτους </w:t>
      </w:r>
      <w:r w:rsidRPr="00732EBC">
        <w:rPr>
          <w:rFonts w:eastAsia="Calibri" w:cstheme="minorHAnsi"/>
          <w:sz w:val="21"/>
          <w:szCs w:val="21"/>
        </w:rPr>
        <w:t>2023</w:t>
      </w:r>
      <w:r w:rsidRPr="00437B4C">
        <w:rPr>
          <w:rFonts w:eastAsia="Calibri" w:cstheme="minorHAnsi"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του</w:t>
      </w:r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Δήμου</w:t>
      </w:r>
      <w:r w:rsidRPr="00437B4C">
        <w:rPr>
          <w:rFonts w:eastAsia="Calibri" w:cstheme="minorHAnsi"/>
          <w:spacing w:val="-13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Ηρακλείου</w:t>
      </w:r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σύμφωνα</w:t>
      </w:r>
      <w:r w:rsidRPr="00437B4C">
        <w:rPr>
          <w:rFonts w:eastAsia="Calibri" w:cstheme="minorHAnsi"/>
          <w:spacing w:val="-11"/>
          <w:sz w:val="21"/>
          <w:szCs w:val="21"/>
        </w:rPr>
        <w:t xml:space="preserve"> </w:t>
      </w:r>
      <w:r w:rsidRPr="00732EBC">
        <w:rPr>
          <w:rFonts w:eastAsia="Calibri" w:cstheme="minorHAnsi"/>
          <w:sz w:val="21"/>
          <w:szCs w:val="21"/>
        </w:rPr>
        <w:t>με</w:t>
      </w:r>
      <w:r w:rsidRPr="00732EBC">
        <w:rPr>
          <w:rFonts w:eastAsia="Calibri" w:cstheme="minorHAnsi"/>
          <w:spacing w:val="-10"/>
          <w:sz w:val="21"/>
          <w:szCs w:val="21"/>
        </w:rPr>
        <w:t xml:space="preserve"> </w:t>
      </w:r>
      <w:r w:rsidRPr="00732EBC">
        <w:rPr>
          <w:rFonts w:eastAsia="Calibri" w:cstheme="minorHAnsi"/>
          <w:sz w:val="21"/>
          <w:szCs w:val="21"/>
        </w:rPr>
        <w:t>την</w:t>
      </w:r>
      <w:r w:rsidRPr="00732EBC">
        <w:rPr>
          <w:rFonts w:eastAsia="Calibri" w:cstheme="minorHAnsi"/>
          <w:spacing w:val="-9"/>
          <w:sz w:val="21"/>
          <w:szCs w:val="21"/>
        </w:rPr>
        <w:t xml:space="preserve"> </w:t>
      </w:r>
      <w:r w:rsidRPr="00732EBC">
        <w:rPr>
          <w:rFonts w:eastAsia="Calibri" w:cstheme="minorHAnsi"/>
          <w:sz w:val="21"/>
          <w:szCs w:val="21"/>
        </w:rPr>
        <w:t>υπ’</w:t>
      </w:r>
      <w:r w:rsidRPr="00732EBC">
        <w:rPr>
          <w:rFonts w:eastAsia="Calibri" w:cstheme="minorHAnsi"/>
          <w:spacing w:val="-7"/>
          <w:sz w:val="21"/>
          <w:szCs w:val="21"/>
        </w:rPr>
        <w:t xml:space="preserve"> </w:t>
      </w:r>
      <w:r w:rsidRPr="00732EBC">
        <w:rPr>
          <w:rFonts w:eastAsia="Calibri" w:cstheme="minorHAnsi"/>
          <w:sz w:val="21"/>
          <w:szCs w:val="21"/>
        </w:rPr>
        <w:t>αριθ.</w:t>
      </w:r>
      <w:r w:rsidRPr="00732EBC">
        <w:rPr>
          <w:rFonts w:eastAsia="Calibri" w:cstheme="minorHAnsi"/>
          <w:spacing w:val="-9"/>
          <w:sz w:val="21"/>
          <w:szCs w:val="21"/>
        </w:rPr>
        <w:t xml:space="preserve"> </w:t>
      </w:r>
      <w:r w:rsidRPr="00732EBC">
        <w:rPr>
          <w:rFonts w:eastAsia="Calibri" w:cstheme="minorHAnsi"/>
          <w:b/>
          <w:sz w:val="21"/>
          <w:szCs w:val="21"/>
        </w:rPr>
        <w:t>Α-</w:t>
      </w:r>
      <w:r w:rsidR="00732EBC" w:rsidRPr="00732EBC">
        <w:rPr>
          <w:rFonts w:eastAsia="Calibri" w:cstheme="minorHAnsi"/>
          <w:b/>
          <w:sz w:val="21"/>
          <w:szCs w:val="21"/>
        </w:rPr>
        <w:t>318</w:t>
      </w:r>
      <w:r w:rsidRPr="00732EBC">
        <w:rPr>
          <w:rFonts w:eastAsia="Calibri" w:cstheme="minorHAnsi"/>
          <w:b/>
          <w:sz w:val="21"/>
          <w:szCs w:val="21"/>
        </w:rPr>
        <w:t>/202</w:t>
      </w:r>
      <w:r w:rsidR="00714403" w:rsidRPr="00732EBC">
        <w:rPr>
          <w:rFonts w:eastAsia="Calibri" w:cstheme="minorHAnsi"/>
          <w:b/>
          <w:sz w:val="21"/>
          <w:szCs w:val="21"/>
        </w:rPr>
        <w:t>3</w:t>
      </w:r>
      <w:r w:rsidRPr="00732EBC">
        <w:rPr>
          <w:rFonts w:eastAsia="Calibri" w:cstheme="minorHAnsi"/>
          <w:b/>
          <w:spacing w:val="-7"/>
          <w:sz w:val="21"/>
          <w:szCs w:val="21"/>
        </w:rPr>
        <w:t xml:space="preserve"> </w:t>
      </w:r>
      <w:r w:rsidRPr="00732EBC">
        <w:rPr>
          <w:rFonts w:eastAsia="Calibri" w:cstheme="minorHAnsi"/>
          <w:sz w:val="21"/>
          <w:szCs w:val="21"/>
        </w:rPr>
        <w:t>(</w:t>
      </w:r>
      <w:proofErr w:type="spellStart"/>
      <w:r w:rsidRPr="00732EBC">
        <w:rPr>
          <w:rFonts w:eastAsia="Calibri" w:cstheme="minorHAnsi"/>
          <w:sz w:val="21"/>
          <w:szCs w:val="21"/>
        </w:rPr>
        <w:t>αρ</w:t>
      </w:r>
      <w:proofErr w:type="spellEnd"/>
      <w:r w:rsidRPr="00732EBC">
        <w:rPr>
          <w:rFonts w:eastAsia="Calibri" w:cstheme="minorHAnsi"/>
          <w:sz w:val="21"/>
          <w:szCs w:val="21"/>
        </w:rPr>
        <w:t>.</w:t>
      </w:r>
      <w:r w:rsidRPr="00732EBC">
        <w:rPr>
          <w:rFonts w:eastAsia="Calibri" w:cstheme="minorHAnsi"/>
          <w:spacing w:val="-9"/>
          <w:sz w:val="21"/>
          <w:szCs w:val="21"/>
        </w:rPr>
        <w:t xml:space="preserve"> </w:t>
      </w:r>
      <w:proofErr w:type="spellStart"/>
      <w:r w:rsidRPr="00732EBC">
        <w:rPr>
          <w:rFonts w:eastAsia="Calibri" w:cstheme="minorHAnsi"/>
          <w:sz w:val="21"/>
          <w:szCs w:val="21"/>
        </w:rPr>
        <w:t>πρωτ</w:t>
      </w:r>
      <w:proofErr w:type="spellEnd"/>
      <w:r w:rsidRPr="00732EBC">
        <w:rPr>
          <w:rFonts w:eastAsia="Calibri" w:cstheme="minorHAnsi"/>
          <w:sz w:val="21"/>
          <w:szCs w:val="21"/>
        </w:rPr>
        <w:t>.</w:t>
      </w:r>
      <w:r w:rsidRPr="00732EBC">
        <w:rPr>
          <w:rFonts w:eastAsia="Calibri" w:cstheme="minorHAnsi"/>
          <w:spacing w:val="1"/>
          <w:sz w:val="21"/>
          <w:szCs w:val="21"/>
        </w:rPr>
        <w:t xml:space="preserve"> </w:t>
      </w:r>
      <w:r w:rsidR="00732EBC" w:rsidRPr="00732EBC">
        <w:rPr>
          <w:rFonts w:eastAsia="Calibri" w:cstheme="minorHAnsi"/>
          <w:sz w:val="21"/>
          <w:szCs w:val="21"/>
        </w:rPr>
        <w:t>15131/2023</w:t>
      </w:r>
      <w:r w:rsidRPr="00732EBC">
        <w:rPr>
          <w:rFonts w:eastAsia="Calibri" w:cstheme="minorHAnsi"/>
          <w:sz w:val="21"/>
          <w:szCs w:val="21"/>
        </w:rPr>
        <w:t xml:space="preserve">, ΑΔΑΜ: </w:t>
      </w:r>
      <w:r w:rsidR="00732EBC" w:rsidRPr="00732EBC">
        <w:rPr>
          <w:rFonts w:eastAsia="Calibri" w:cstheme="minorHAnsi"/>
          <w:sz w:val="21"/>
          <w:szCs w:val="21"/>
        </w:rPr>
        <w:t>23REQ012159953</w:t>
      </w:r>
      <w:r w:rsidRPr="00732EBC">
        <w:rPr>
          <w:rFonts w:eastAsia="Calibri" w:cstheme="minorHAnsi"/>
          <w:sz w:val="21"/>
          <w:szCs w:val="21"/>
        </w:rPr>
        <w:t>) Απόφαση Ανάληψης Υποχρέωσης για την έγκριση της</w:t>
      </w:r>
      <w:r w:rsidRPr="00732EBC">
        <w:rPr>
          <w:rFonts w:eastAsia="Calibri" w:cstheme="minorHAnsi"/>
          <w:spacing w:val="1"/>
          <w:sz w:val="21"/>
          <w:szCs w:val="21"/>
        </w:rPr>
        <w:t xml:space="preserve"> </w:t>
      </w:r>
      <w:r w:rsidRPr="00732EBC">
        <w:rPr>
          <w:rFonts w:eastAsia="Calibri" w:cstheme="minorHAnsi"/>
          <w:sz w:val="21"/>
          <w:szCs w:val="21"/>
        </w:rPr>
        <w:t xml:space="preserve">δαπάνης, τη δέσμευση και τη διάθεση της πίστωσης, με χρηματοδότηση από την </w:t>
      </w:r>
      <w:r w:rsidRPr="00732EBC">
        <w:rPr>
          <w:rFonts w:eastAsia="Calibri" w:cstheme="minorHAnsi"/>
          <w:b/>
          <w:sz w:val="21"/>
          <w:szCs w:val="21"/>
        </w:rPr>
        <w:t xml:space="preserve">Ευρωπαϊκή Ένωση </w:t>
      </w:r>
      <w:r w:rsidRPr="00732EBC">
        <w:rPr>
          <w:rFonts w:eastAsia="Calibri" w:cstheme="minorHAnsi"/>
          <w:b/>
          <w:i/>
          <w:sz w:val="21"/>
          <w:szCs w:val="21"/>
        </w:rPr>
        <w:t>(Ευρωπαϊκό</w:t>
      </w:r>
      <w:r w:rsidRPr="00437B4C">
        <w:rPr>
          <w:rFonts w:eastAsia="Calibri" w:cstheme="minorHAnsi"/>
          <w:b/>
          <w:i/>
          <w:spacing w:val="-47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i/>
          <w:spacing w:val="-1"/>
          <w:sz w:val="21"/>
          <w:szCs w:val="21"/>
        </w:rPr>
        <w:t>Ταμείο Περιφερειακής</w:t>
      </w:r>
      <w:r w:rsidRPr="00437B4C">
        <w:rPr>
          <w:rFonts w:eastAsia="Calibri" w:cstheme="minorHAnsi"/>
          <w:b/>
          <w:i/>
          <w:spacing w:val="-13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i/>
          <w:spacing w:val="-1"/>
          <w:sz w:val="21"/>
          <w:szCs w:val="21"/>
        </w:rPr>
        <w:t>Ανάπτυξης, ΕΤΠΑ)</w:t>
      </w:r>
      <w:r w:rsidRPr="00437B4C">
        <w:rPr>
          <w:rFonts w:eastAsia="Calibri" w:cstheme="minorHAnsi"/>
          <w:b/>
          <w:i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και</w:t>
      </w:r>
      <w:r w:rsidRPr="00437B4C">
        <w:rPr>
          <w:rFonts w:eastAsia="Calibri" w:cstheme="minorHAnsi"/>
          <w:spacing w:val="-12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από</w:t>
      </w:r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εθνικούς</w:t>
      </w:r>
      <w:r w:rsidRPr="00437B4C">
        <w:rPr>
          <w:rFonts w:eastAsia="Calibri" w:cstheme="minorHAnsi"/>
          <w:spacing w:val="-13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πόρους</w:t>
      </w:r>
      <w:r w:rsidRPr="00437B4C">
        <w:rPr>
          <w:rFonts w:eastAsia="Calibri" w:cstheme="minorHAnsi"/>
          <w:spacing w:val="-13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(ΠΔΕ)</w:t>
      </w:r>
      <w:r w:rsidRPr="00437B4C">
        <w:rPr>
          <w:rFonts w:eastAsia="Calibri" w:cstheme="minorHAnsi"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στο</w:t>
      </w:r>
      <w:r w:rsidRPr="00437B4C">
        <w:rPr>
          <w:rFonts w:eastAsia="Calibri" w:cstheme="minorHAnsi"/>
          <w:spacing w:val="-12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πλαίσιο</w:t>
      </w:r>
      <w:r w:rsidRPr="00437B4C">
        <w:rPr>
          <w:rFonts w:eastAsia="Calibri" w:cstheme="minorHAnsi"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της</w:t>
      </w:r>
      <w:r w:rsidRPr="00437B4C">
        <w:rPr>
          <w:rFonts w:eastAsia="Calibri" w:cstheme="minorHAnsi"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πράξης</w:t>
      </w:r>
      <w:r w:rsidRPr="00437B4C">
        <w:rPr>
          <w:rFonts w:eastAsia="Calibri" w:cstheme="minorHAnsi"/>
          <w:spacing w:val="-1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«</w:t>
      </w:r>
      <w:proofErr w:type="spellStart"/>
      <w:r w:rsidRPr="00437B4C">
        <w:rPr>
          <w:rFonts w:eastAsia="Calibri" w:cstheme="minorHAnsi"/>
          <w:sz w:val="21"/>
          <w:szCs w:val="21"/>
        </w:rPr>
        <w:t>Cooperative</w:t>
      </w:r>
      <w:proofErr w:type="spellEnd"/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proofErr w:type="spellStart"/>
      <w:r w:rsidRPr="00437B4C">
        <w:rPr>
          <w:rFonts w:eastAsia="Calibri" w:cstheme="minorHAnsi"/>
          <w:sz w:val="21"/>
          <w:szCs w:val="21"/>
        </w:rPr>
        <w:t>Intelligent</w:t>
      </w:r>
      <w:proofErr w:type="spellEnd"/>
      <w:r w:rsidR="009011D5" w:rsidRPr="00437B4C">
        <w:rPr>
          <w:rFonts w:eastAsia="Calibri" w:cstheme="minorHAnsi"/>
          <w:sz w:val="21"/>
          <w:szCs w:val="21"/>
        </w:rPr>
        <w:t xml:space="preserve"> </w:t>
      </w:r>
      <w:proofErr w:type="spellStart"/>
      <w:r w:rsidRPr="00437B4C">
        <w:rPr>
          <w:rFonts w:eastAsia="Calibri" w:cstheme="minorHAnsi"/>
          <w:sz w:val="21"/>
          <w:szCs w:val="21"/>
        </w:rPr>
        <w:t>education</w:t>
      </w:r>
      <w:proofErr w:type="spellEnd"/>
      <w:r w:rsidRPr="00437B4C">
        <w:rPr>
          <w:rFonts w:eastAsia="Calibri" w:cstheme="minorHAnsi"/>
          <w:sz w:val="21"/>
          <w:szCs w:val="21"/>
        </w:rPr>
        <w:t xml:space="preserve"> &amp; </w:t>
      </w:r>
      <w:proofErr w:type="spellStart"/>
      <w:r w:rsidRPr="00437B4C">
        <w:rPr>
          <w:rFonts w:eastAsia="Calibri" w:cstheme="minorHAnsi"/>
          <w:sz w:val="21"/>
          <w:szCs w:val="21"/>
        </w:rPr>
        <w:t>electromobility</w:t>
      </w:r>
      <w:proofErr w:type="spellEnd"/>
      <w:r w:rsidRPr="00437B4C">
        <w:rPr>
          <w:rFonts w:eastAsia="Calibri" w:cstheme="minorHAnsi"/>
          <w:sz w:val="21"/>
          <w:szCs w:val="21"/>
        </w:rPr>
        <w:t xml:space="preserve"> </w:t>
      </w:r>
      <w:proofErr w:type="spellStart"/>
      <w:r w:rsidRPr="00437B4C">
        <w:rPr>
          <w:rFonts w:eastAsia="Calibri" w:cstheme="minorHAnsi"/>
          <w:sz w:val="21"/>
          <w:szCs w:val="21"/>
        </w:rPr>
        <w:t>Zero</w:t>
      </w:r>
      <w:proofErr w:type="spellEnd"/>
      <w:r w:rsidRPr="00437B4C">
        <w:rPr>
          <w:rFonts w:eastAsia="Calibri" w:cstheme="minorHAnsi"/>
          <w:sz w:val="21"/>
          <w:szCs w:val="21"/>
        </w:rPr>
        <w:t xml:space="preserve"> Energy </w:t>
      </w:r>
      <w:proofErr w:type="spellStart"/>
      <w:r w:rsidRPr="00437B4C">
        <w:rPr>
          <w:rFonts w:eastAsia="Calibri" w:cstheme="minorHAnsi"/>
          <w:sz w:val="21"/>
          <w:szCs w:val="21"/>
        </w:rPr>
        <w:t>Buildings</w:t>
      </w:r>
      <w:proofErr w:type="spellEnd"/>
      <w:r w:rsidRPr="00437B4C">
        <w:rPr>
          <w:rFonts w:eastAsia="Calibri" w:cstheme="minorHAnsi"/>
          <w:sz w:val="21"/>
          <w:szCs w:val="21"/>
        </w:rPr>
        <w:t>» με ακρωνύμιο «C-</w:t>
      </w:r>
      <w:proofErr w:type="spellStart"/>
      <w:r w:rsidRPr="00437B4C">
        <w:rPr>
          <w:rFonts w:eastAsia="Calibri" w:cstheme="minorHAnsi"/>
          <w:sz w:val="21"/>
          <w:szCs w:val="21"/>
        </w:rPr>
        <w:t>IZEBs</w:t>
      </w:r>
      <w:proofErr w:type="spellEnd"/>
      <w:r w:rsidRPr="00437B4C">
        <w:rPr>
          <w:rFonts w:eastAsia="Calibri" w:cstheme="minorHAnsi"/>
          <w:sz w:val="21"/>
          <w:szCs w:val="21"/>
        </w:rPr>
        <w:t>» (ΟΠΣ 5050682) του Προγράμματος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 xml:space="preserve">Συνεργασίας </w:t>
      </w:r>
      <w:proofErr w:type="spellStart"/>
      <w:r w:rsidRPr="00437B4C">
        <w:rPr>
          <w:rFonts w:eastAsia="Calibri" w:cstheme="minorHAnsi"/>
          <w:b/>
          <w:i/>
          <w:sz w:val="21"/>
          <w:szCs w:val="21"/>
        </w:rPr>
        <w:t>Interreg</w:t>
      </w:r>
      <w:proofErr w:type="spellEnd"/>
      <w:r w:rsidRPr="00437B4C">
        <w:rPr>
          <w:rFonts w:eastAsia="Calibri" w:cstheme="minorHAnsi"/>
          <w:b/>
          <w:i/>
          <w:sz w:val="21"/>
          <w:szCs w:val="21"/>
        </w:rPr>
        <w:t xml:space="preserve"> V-A «Ελλάδα-Κύπρος 2014-2020»</w:t>
      </w:r>
      <w:r w:rsidRPr="00437B4C">
        <w:rPr>
          <w:rFonts w:eastAsia="Calibri" w:cstheme="minorHAnsi"/>
          <w:sz w:val="21"/>
          <w:szCs w:val="21"/>
        </w:rPr>
        <w:t xml:space="preserve">. </w:t>
      </w:r>
      <w:r w:rsidRPr="00437B4C">
        <w:rPr>
          <w:rFonts w:eastAsia="Calibri" w:cstheme="minorHAnsi"/>
          <w:b/>
          <w:sz w:val="21"/>
          <w:szCs w:val="21"/>
        </w:rPr>
        <w:t xml:space="preserve">13.Δημοσιεύσεις/Πρόσβαση στα Έγγραφα: </w:t>
      </w:r>
      <w:r w:rsidRPr="00437B4C">
        <w:rPr>
          <w:rFonts w:eastAsia="Calibri" w:cstheme="minorHAnsi"/>
          <w:sz w:val="21"/>
          <w:szCs w:val="21"/>
        </w:rPr>
        <w:t>Το πλήρες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κείμενο της Διακήρυξης καταχωρήθηκε στο Κεντρικό Ηλεκτρονικό Μητρώο Δημοσίων Συμβάσεων (ΚΗΜΔΗΣ),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καταχωρήθηκε στο διαδίκτυο στην ιστοσελίδα της αναθέτουσας αρχής στη διεύθυνση (URL)</w:t>
      </w:r>
      <w:hyperlink r:id="rId14">
        <w:r w:rsidRPr="00437B4C">
          <w:rPr>
            <w:rFonts w:eastAsia="Calibri" w:cstheme="minorHAnsi"/>
            <w:sz w:val="21"/>
            <w:szCs w:val="21"/>
          </w:rPr>
          <w:t>:</w:t>
        </w:r>
        <w:r w:rsidRPr="00437B4C">
          <w:rPr>
            <w:rFonts w:eastAsia="Calibri" w:cstheme="minorHAnsi"/>
            <w:color w:val="0000FF"/>
            <w:sz w:val="21"/>
            <w:szCs w:val="21"/>
            <w:u w:val="single" w:color="0000FF"/>
          </w:rPr>
          <w:t>www.heraklion.gr</w:t>
        </w:r>
      </w:hyperlink>
      <w:r w:rsidRPr="00437B4C">
        <w:rPr>
          <w:rFonts w:eastAsia="Calibri" w:cstheme="minorHAnsi"/>
          <w:color w:val="0000FF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στη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διαδρομή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: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Αρχική</w:t>
      </w:r>
      <w:r w:rsidRPr="00437B4C">
        <w:rPr>
          <w:rFonts w:ascii="Arial" w:eastAsia="Calibri" w:hAnsi="Arial" w:cs="Arial"/>
          <w:sz w:val="21"/>
          <w:szCs w:val="21"/>
        </w:rPr>
        <w:t>►</w:t>
      </w:r>
      <w:r w:rsidRPr="00437B4C">
        <w:rPr>
          <w:rFonts w:eastAsia="Calibri" w:cstheme="minorHAnsi"/>
          <w:sz w:val="21"/>
          <w:szCs w:val="21"/>
        </w:rPr>
        <w:t xml:space="preserve"> Επικαιρότητα</w:t>
      </w:r>
      <w:r w:rsidRPr="00437B4C">
        <w:rPr>
          <w:rFonts w:ascii="Arial" w:eastAsia="Calibri" w:hAnsi="Arial" w:cs="Arial"/>
          <w:sz w:val="21"/>
          <w:szCs w:val="21"/>
        </w:rPr>
        <w:t>►</w:t>
      </w:r>
      <w:r w:rsidRPr="00437B4C">
        <w:rPr>
          <w:rFonts w:eastAsia="Calibri" w:cstheme="minorHAnsi"/>
          <w:sz w:val="21"/>
          <w:szCs w:val="21"/>
        </w:rPr>
        <w:t xml:space="preserve"> Διακηρύξεις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–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Δημοπρασίες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και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καταχωρήθηκε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ακόμη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και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στη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διαδικτυακή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πύλη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του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Ε.Σ.Η.ΔΗ.Σ.:</w:t>
      </w:r>
      <w:r w:rsidRPr="00437B4C">
        <w:rPr>
          <w:rFonts w:eastAsia="Calibri" w:cstheme="minorHAnsi"/>
          <w:color w:val="0000FF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color w:val="0000FF"/>
          <w:sz w:val="21"/>
          <w:szCs w:val="21"/>
          <w:u w:val="single" w:color="0000FF"/>
        </w:rPr>
        <w:t>http</w:t>
      </w:r>
      <w:hyperlink r:id="rId15">
        <w:r w:rsidRPr="00437B4C">
          <w:rPr>
            <w:rFonts w:eastAsia="Calibri" w:cstheme="minorHAnsi"/>
            <w:b/>
            <w:color w:val="0000FF"/>
            <w:sz w:val="21"/>
            <w:szCs w:val="21"/>
            <w:u w:val="single" w:color="0000FF"/>
          </w:rPr>
          <w:t>://</w:t>
        </w:r>
      </w:hyperlink>
      <w:hyperlink r:id="rId16">
        <w:r w:rsidRPr="00437B4C">
          <w:rPr>
            <w:rFonts w:eastAsia="Calibri" w:cstheme="minorHAnsi"/>
            <w:b/>
            <w:color w:val="0000FF"/>
            <w:sz w:val="21"/>
            <w:szCs w:val="21"/>
            <w:u w:val="single" w:color="0000FF"/>
          </w:rPr>
          <w:t>www</w:t>
        </w:r>
      </w:hyperlink>
      <w:hyperlink r:id="rId17">
        <w:r w:rsidRPr="00437B4C">
          <w:rPr>
            <w:rFonts w:eastAsia="Calibri" w:cstheme="minorHAnsi"/>
            <w:b/>
            <w:color w:val="0000FF"/>
            <w:sz w:val="21"/>
            <w:szCs w:val="21"/>
            <w:u w:val="single" w:color="0000FF"/>
          </w:rPr>
          <w:t>.promitheus</w:t>
        </w:r>
      </w:hyperlink>
      <w:hyperlink r:id="rId18">
        <w:r w:rsidRPr="00437B4C">
          <w:rPr>
            <w:rFonts w:eastAsia="Calibri" w:cstheme="minorHAnsi"/>
            <w:b/>
            <w:color w:val="0000FF"/>
            <w:sz w:val="21"/>
            <w:szCs w:val="21"/>
            <w:u w:val="single" w:color="0000FF"/>
          </w:rPr>
          <w:t>.gov</w:t>
        </w:r>
      </w:hyperlink>
      <w:hyperlink r:id="rId19">
        <w:r w:rsidRPr="00437B4C">
          <w:rPr>
            <w:rFonts w:eastAsia="Calibri" w:cstheme="minorHAnsi"/>
            <w:b/>
            <w:color w:val="0000FF"/>
            <w:sz w:val="21"/>
            <w:szCs w:val="21"/>
            <w:u w:val="single" w:color="0000FF"/>
          </w:rPr>
          <w:t>.gr</w:t>
        </w:r>
      </w:hyperlink>
      <w:r w:rsidRPr="00437B4C">
        <w:rPr>
          <w:rFonts w:eastAsia="Calibri" w:cstheme="minorHAnsi"/>
          <w:sz w:val="21"/>
          <w:szCs w:val="21"/>
        </w:rPr>
        <w:t>,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όπου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έλαβε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Συστημικό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Αριθμό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 </w:t>
      </w:r>
      <w:r w:rsidR="00C82505" w:rsidRPr="00C82505">
        <w:rPr>
          <w:rFonts w:eastAsia="Calibri" w:cstheme="minorHAnsi"/>
          <w:b/>
          <w:bCs/>
          <w:spacing w:val="1"/>
          <w:sz w:val="21"/>
          <w:szCs w:val="21"/>
        </w:rPr>
        <w:t>214157</w:t>
      </w:r>
      <w:r w:rsidR="00C82505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Προκήρυξη</w:t>
      </w:r>
      <w:r w:rsidRPr="00437B4C">
        <w:rPr>
          <w:rFonts w:eastAsia="Calibri" w:cstheme="minorHAnsi"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(περίληψη</w:t>
      </w:r>
      <w:r w:rsidRPr="00437B4C">
        <w:rPr>
          <w:rFonts w:eastAsia="Calibri" w:cstheme="minorHAnsi"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της</w:t>
      </w:r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Διακήρυξης),</w:t>
      </w:r>
      <w:r w:rsidRPr="00437B4C">
        <w:rPr>
          <w:rFonts w:eastAsia="Calibri" w:cstheme="minorHAnsi"/>
          <w:spacing w:val="-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καταχωρήθηκε</w:t>
      </w:r>
      <w:r w:rsidRPr="00437B4C">
        <w:rPr>
          <w:rFonts w:eastAsia="Calibri" w:cstheme="minorHAnsi"/>
          <w:spacing w:val="-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στο</w:t>
      </w:r>
      <w:r w:rsidRPr="00437B4C">
        <w:rPr>
          <w:rFonts w:eastAsia="Calibri" w:cstheme="minorHAnsi"/>
          <w:spacing w:val="-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Κεντρικό</w:t>
      </w:r>
      <w:r w:rsidRPr="00437B4C">
        <w:rPr>
          <w:rFonts w:eastAsia="Calibri" w:cstheme="minorHAnsi"/>
          <w:spacing w:val="-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Ηλεκτρονικό</w:t>
      </w:r>
      <w:r w:rsidRPr="00437B4C">
        <w:rPr>
          <w:rFonts w:eastAsia="Calibri" w:cstheme="minorHAnsi"/>
          <w:spacing w:val="-6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Μητρώο</w:t>
      </w:r>
      <w:r w:rsidRPr="00437B4C">
        <w:rPr>
          <w:rFonts w:eastAsia="Calibri" w:cstheme="minorHAnsi"/>
          <w:spacing w:val="-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Δημοσίων</w:t>
      </w:r>
      <w:r w:rsidRPr="00437B4C">
        <w:rPr>
          <w:rFonts w:eastAsia="Calibri" w:cstheme="minorHAnsi"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Συμβάσεων</w:t>
      </w:r>
      <w:r w:rsidR="009011D5" w:rsidRPr="00437B4C">
        <w:rPr>
          <w:rFonts w:eastAsia="Calibri" w:cstheme="minorHAnsi"/>
          <w:spacing w:val="-4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(ΚΗΜΔΗΣ),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καταχωρήθηκε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στο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διαδίκτυο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στην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ιστοσελίδα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της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αναθέτουσας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αρχής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στη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διεύθυνση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(URL):</w:t>
      </w:r>
      <w:r w:rsidRPr="00437B4C">
        <w:rPr>
          <w:rFonts w:eastAsia="Calibri" w:cstheme="minorHAnsi"/>
          <w:color w:val="0000FF"/>
          <w:spacing w:val="1"/>
          <w:sz w:val="21"/>
          <w:szCs w:val="21"/>
        </w:rPr>
        <w:t xml:space="preserve"> </w:t>
      </w:r>
      <w:hyperlink r:id="rId20">
        <w:r w:rsidRPr="00437B4C">
          <w:rPr>
            <w:rFonts w:eastAsia="Calibri" w:cstheme="minorHAnsi"/>
            <w:b/>
            <w:color w:val="0000FF"/>
            <w:sz w:val="21"/>
            <w:szCs w:val="21"/>
            <w:u w:val="single" w:color="0000FF"/>
          </w:rPr>
          <w:t>www.herakion.gr</w:t>
        </w:r>
        <w:r w:rsidRPr="00437B4C">
          <w:rPr>
            <w:rFonts w:eastAsia="Calibri" w:cstheme="minorHAnsi"/>
            <w:sz w:val="21"/>
            <w:szCs w:val="21"/>
          </w:rPr>
          <w:t>,</w:t>
        </w:r>
      </w:hyperlink>
      <w:r w:rsidRPr="00437B4C">
        <w:rPr>
          <w:rFonts w:eastAsia="Calibri" w:cstheme="minorHAnsi"/>
          <w:sz w:val="21"/>
          <w:szCs w:val="21"/>
        </w:rPr>
        <w:t xml:space="preserve"> αναρτάται στο διαδίκτυο στον </w:t>
      </w:r>
      <w:proofErr w:type="spellStart"/>
      <w:r w:rsidRPr="00437B4C">
        <w:rPr>
          <w:rFonts w:eastAsia="Calibri" w:cstheme="minorHAnsi"/>
          <w:sz w:val="21"/>
          <w:szCs w:val="21"/>
        </w:rPr>
        <w:t>ιστότοπο</w:t>
      </w:r>
      <w:proofErr w:type="spellEnd"/>
      <w:r w:rsidRPr="00437B4C">
        <w:rPr>
          <w:rFonts w:eastAsia="Calibri" w:cstheme="minorHAnsi"/>
          <w:color w:val="0000FF"/>
          <w:sz w:val="21"/>
          <w:szCs w:val="21"/>
        </w:rPr>
        <w:t xml:space="preserve"> </w:t>
      </w:r>
      <w:hyperlink r:id="rId21">
        <w:r w:rsidRPr="00437B4C">
          <w:rPr>
            <w:rFonts w:eastAsia="Calibri" w:cstheme="minorHAnsi"/>
            <w:b/>
            <w:color w:val="0000FF"/>
            <w:sz w:val="21"/>
            <w:szCs w:val="21"/>
            <w:u w:val="single" w:color="0000FF"/>
          </w:rPr>
          <w:t>http://et.diavgeia.gov.gr/</w:t>
        </w:r>
      </w:hyperlink>
      <w:r w:rsidRPr="00437B4C">
        <w:rPr>
          <w:rFonts w:eastAsia="Calibri" w:cstheme="minorHAnsi"/>
          <w:b/>
          <w:color w:val="0000FF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(ΠΡΟΓΡΑΜΜΑ ΔΙΑΥΓΕΙΑ)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b/>
          <w:sz w:val="21"/>
          <w:szCs w:val="21"/>
        </w:rPr>
        <w:t>14.Πληροφορίες:</w:t>
      </w:r>
      <w:r w:rsidRPr="00437B4C">
        <w:rPr>
          <w:rFonts w:eastAsia="Calibri" w:cstheme="minorHAnsi"/>
          <w:b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Για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περισσότερες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πληροφορίες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οι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ενδιαφερόμενοι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μπορούν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να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απευθύνονται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στο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Τμήμα</w:t>
      </w:r>
      <w:r w:rsidRPr="00437B4C">
        <w:rPr>
          <w:rFonts w:eastAsia="Calibri" w:cstheme="minorHAnsi"/>
          <w:spacing w:val="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Προμηθειών–Δημοπρασιών</w:t>
      </w:r>
      <w:r w:rsidRPr="00437B4C">
        <w:rPr>
          <w:rFonts w:eastAsia="Calibri" w:cstheme="minorHAnsi"/>
          <w:spacing w:val="-9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της</w:t>
      </w:r>
      <w:r w:rsidRPr="00437B4C">
        <w:rPr>
          <w:rFonts w:eastAsia="Calibri" w:cstheme="minorHAnsi"/>
          <w:spacing w:val="-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Διεύθυνσης</w:t>
      </w:r>
      <w:r w:rsidRPr="00437B4C">
        <w:rPr>
          <w:rFonts w:eastAsia="Calibri" w:cstheme="minorHAnsi"/>
          <w:spacing w:val="-6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Οικονομικών</w:t>
      </w:r>
      <w:r w:rsidRPr="00437B4C">
        <w:rPr>
          <w:rFonts w:eastAsia="Calibri" w:cstheme="minorHAnsi"/>
          <w:spacing w:val="-8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Υπηρεσιών</w:t>
      </w:r>
      <w:r w:rsidRPr="00437B4C">
        <w:rPr>
          <w:rFonts w:eastAsia="Calibri" w:cstheme="minorHAnsi"/>
          <w:spacing w:val="-8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στα</w:t>
      </w:r>
      <w:r w:rsidRPr="00437B4C">
        <w:rPr>
          <w:rFonts w:eastAsia="Calibri" w:cstheme="minorHAnsi"/>
          <w:spacing w:val="-10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τηλέφωνα</w:t>
      </w:r>
      <w:r w:rsidRPr="00437B4C">
        <w:rPr>
          <w:rFonts w:eastAsia="Calibri" w:cstheme="minorHAnsi"/>
          <w:spacing w:val="-7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2813</w:t>
      </w:r>
      <w:r w:rsidRPr="00437B4C">
        <w:rPr>
          <w:rFonts w:eastAsia="Calibri" w:cstheme="minorHAnsi"/>
          <w:spacing w:val="-6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409</w:t>
      </w:r>
      <w:r w:rsidRPr="00437B4C">
        <w:rPr>
          <w:rFonts w:eastAsia="Calibri" w:cstheme="minorHAnsi"/>
          <w:spacing w:val="-8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185/186,</w:t>
      </w:r>
      <w:r w:rsidR="008B32EA" w:rsidRPr="008B32EA">
        <w:rPr>
          <w:rFonts w:eastAsia="Calibri" w:cstheme="minorHAnsi"/>
          <w:sz w:val="21"/>
          <w:szCs w:val="21"/>
        </w:rPr>
        <w:t xml:space="preserve"> </w:t>
      </w:r>
      <w:r w:rsidRPr="00437B4C">
        <w:rPr>
          <w:rFonts w:eastAsia="Calibri" w:cstheme="minorHAnsi"/>
          <w:spacing w:val="-48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Δευτέρα–Παρασκευή</w:t>
      </w:r>
      <w:r w:rsidRPr="00437B4C">
        <w:rPr>
          <w:rFonts w:eastAsia="Calibri" w:cstheme="minorHAnsi"/>
          <w:spacing w:val="-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από</w:t>
      </w:r>
      <w:r w:rsidRPr="00437B4C">
        <w:rPr>
          <w:rFonts w:eastAsia="Calibri" w:cstheme="minorHAnsi"/>
          <w:spacing w:val="-1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08:00</w:t>
      </w:r>
      <w:r w:rsidRPr="00437B4C">
        <w:rPr>
          <w:rFonts w:eastAsia="Calibri" w:cstheme="minorHAnsi"/>
          <w:spacing w:val="2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π.μ</w:t>
      </w:r>
      <w:r w:rsidR="008B32EA" w:rsidRPr="008B32EA">
        <w:rPr>
          <w:rFonts w:eastAsia="Calibri" w:cstheme="minorHAnsi"/>
          <w:sz w:val="21"/>
          <w:szCs w:val="21"/>
        </w:rPr>
        <w:t>.</w:t>
      </w:r>
      <w:r w:rsidRPr="00437B4C">
        <w:rPr>
          <w:rFonts w:eastAsia="Calibri" w:cstheme="minorHAnsi"/>
          <w:sz w:val="21"/>
          <w:szCs w:val="21"/>
        </w:rPr>
        <w:t xml:space="preserve"> έως</w:t>
      </w:r>
      <w:r w:rsidRPr="00437B4C">
        <w:rPr>
          <w:rFonts w:eastAsia="Calibri" w:cstheme="minorHAnsi"/>
          <w:spacing w:val="-2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15:00</w:t>
      </w:r>
      <w:r w:rsidRPr="00437B4C">
        <w:rPr>
          <w:rFonts w:eastAsia="Calibri" w:cstheme="minorHAnsi"/>
          <w:spacing w:val="-2"/>
          <w:sz w:val="21"/>
          <w:szCs w:val="21"/>
        </w:rPr>
        <w:t xml:space="preserve"> </w:t>
      </w:r>
      <w:r w:rsidRPr="00437B4C">
        <w:rPr>
          <w:rFonts w:eastAsia="Calibri" w:cstheme="minorHAnsi"/>
          <w:sz w:val="21"/>
          <w:szCs w:val="21"/>
        </w:rPr>
        <w:t>μ.μ.</w:t>
      </w:r>
    </w:p>
    <w:p w14:paraId="292A746D" w14:textId="77777777" w:rsidR="00014A70" w:rsidRDefault="00014A70" w:rsidP="00437B4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266DBA22" w14:textId="00146319" w:rsidR="00DF78DB" w:rsidRDefault="0051184C" w:rsidP="00437B4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 xml:space="preserve"> Ο</w:t>
      </w:r>
      <w:r w:rsidR="00DF78DB" w:rsidRPr="00732EBC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="00DF78DB" w:rsidRPr="00732EBC">
        <w:rPr>
          <w:rFonts w:eastAsia="Calibri" w:cstheme="minorHAnsi"/>
          <w:b/>
          <w:bCs/>
          <w:sz w:val="20"/>
          <w:szCs w:val="20"/>
        </w:rPr>
        <w:t>ΑΝΤΙΔΗΜΑΡΧΟΣ</w:t>
      </w:r>
      <w:r w:rsidR="00DF78DB" w:rsidRPr="00732EBC">
        <w:rPr>
          <w:rFonts w:eastAsia="Calibri" w:cstheme="minorHAnsi"/>
          <w:b/>
          <w:bCs/>
          <w:spacing w:val="-3"/>
          <w:sz w:val="20"/>
          <w:szCs w:val="20"/>
        </w:rPr>
        <w:t xml:space="preserve"> </w:t>
      </w:r>
      <w:r w:rsidR="00DF78DB" w:rsidRPr="00732EBC">
        <w:rPr>
          <w:rFonts w:eastAsia="Calibri" w:cstheme="minorHAnsi"/>
          <w:b/>
          <w:bCs/>
          <w:sz w:val="20"/>
          <w:szCs w:val="20"/>
        </w:rPr>
        <w:t>ΗΡΑΚΛΕΙΟΥ</w:t>
      </w:r>
    </w:p>
    <w:p w14:paraId="6667495E" w14:textId="58E6C70A" w:rsidR="0051184C" w:rsidRDefault="0051184C" w:rsidP="00437B4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286EBB54" w14:textId="77777777" w:rsidR="00014A70" w:rsidRDefault="00014A70" w:rsidP="00437B4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162A54C7" w14:textId="33FBAB48" w:rsidR="0051184C" w:rsidRPr="00732EBC" w:rsidRDefault="0051184C" w:rsidP="00437B4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 xml:space="preserve">ΜΑΝΟΛΗΣ </w:t>
      </w:r>
      <w:r w:rsidR="00014A70">
        <w:rPr>
          <w:rFonts w:eastAsia="Calibri" w:cstheme="minorHAnsi"/>
          <w:b/>
          <w:bCs/>
          <w:sz w:val="20"/>
          <w:szCs w:val="20"/>
        </w:rPr>
        <w:t xml:space="preserve">  ΒΑΣΙΛΑΚΗΣ </w:t>
      </w:r>
    </w:p>
    <w:sectPr w:rsidR="0051184C" w:rsidRPr="00732EBC" w:rsidSect="008B32EA">
      <w:headerReference w:type="default" r:id="rId22"/>
      <w:pgSz w:w="11906" w:h="16838"/>
      <w:pgMar w:top="397" w:right="737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7092" w14:textId="77777777" w:rsidR="005D1449" w:rsidRDefault="005D1449" w:rsidP="00751519">
      <w:pPr>
        <w:spacing w:after="0" w:line="240" w:lineRule="auto"/>
      </w:pPr>
      <w:r>
        <w:separator/>
      </w:r>
    </w:p>
  </w:endnote>
  <w:endnote w:type="continuationSeparator" w:id="0">
    <w:p w14:paraId="282EB024" w14:textId="77777777" w:rsidR="005D1449" w:rsidRDefault="005D1449" w:rsidP="007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5905" w14:textId="77777777" w:rsidR="005D1449" w:rsidRDefault="005D1449" w:rsidP="00751519">
      <w:pPr>
        <w:spacing w:after="0" w:line="240" w:lineRule="auto"/>
      </w:pPr>
      <w:r>
        <w:separator/>
      </w:r>
    </w:p>
  </w:footnote>
  <w:footnote w:type="continuationSeparator" w:id="0">
    <w:p w14:paraId="3E4F6E8D" w14:textId="77777777" w:rsidR="005D1449" w:rsidRDefault="005D1449" w:rsidP="007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74A9" w14:textId="00F3098D" w:rsidR="009011D5" w:rsidRPr="009011D5" w:rsidRDefault="009011D5" w:rsidP="009011D5">
    <w:pPr>
      <w:widowControl w:val="0"/>
      <w:autoSpaceDE w:val="0"/>
      <w:autoSpaceDN w:val="0"/>
      <w:spacing w:before="41"/>
      <w:ind w:left="1312"/>
      <w:jc w:val="right"/>
      <w:outlineLvl w:val="2"/>
      <w:rPr>
        <w:rFonts w:ascii="Calibri" w:eastAsia="Calibri" w:hAnsi="Calibri" w:cs="Calibri"/>
        <w:b/>
        <w:bCs/>
        <w:sz w:val="24"/>
        <w:szCs w:val="24"/>
      </w:rPr>
    </w:pPr>
    <w:r w:rsidRPr="009011D5">
      <w:rPr>
        <w:rFonts w:ascii="Calibri" w:eastAsia="Calibri" w:hAnsi="Calibri" w:cs="Calibri"/>
        <w:b/>
        <w:bCs/>
        <w:sz w:val="24"/>
        <w:szCs w:val="24"/>
        <w:u w:val="single"/>
      </w:rPr>
      <w:t>ΑΝΑΡΤΗΤΕΑ</w:t>
    </w:r>
    <w:r w:rsidRPr="009011D5">
      <w:rPr>
        <w:rFonts w:ascii="Calibri" w:eastAsia="Calibri" w:hAnsi="Calibri" w:cs="Calibri"/>
        <w:b/>
        <w:bCs/>
        <w:spacing w:val="-3"/>
        <w:sz w:val="24"/>
        <w:szCs w:val="24"/>
        <w:u w:val="single"/>
      </w:rPr>
      <w:t xml:space="preserve"> </w:t>
    </w:r>
    <w:r w:rsidRPr="009011D5">
      <w:rPr>
        <w:rFonts w:ascii="Calibri" w:eastAsia="Calibri" w:hAnsi="Calibri" w:cs="Calibri"/>
        <w:b/>
        <w:bCs/>
        <w:sz w:val="24"/>
        <w:szCs w:val="24"/>
        <w:u w:val="single"/>
      </w:rPr>
      <w:t>ΣΤΟ</w:t>
    </w:r>
    <w:r w:rsidRPr="009011D5">
      <w:rPr>
        <w:rFonts w:ascii="Calibri" w:eastAsia="Calibri" w:hAnsi="Calibri" w:cs="Calibri"/>
        <w:b/>
        <w:bCs/>
        <w:spacing w:val="-4"/>
        <w:sz w:val="24"/>
        <w:szCs w:val="24"/>
        <w:u w:val="single"/>
      </w:rPr>
      <w:t xml:space="preserve"> </w:t>
    </w:r>
    <w:r w:rsidRPr="009011D5">
      <w:rPr>
        <w:rFonts w:ascii="Calibri" w:eastAsia="Calibri" w:hAnsi="Calibri" w:cs="Calibri"/>
        <w:b/>
        <w:bCs/>
        <w:sz w:val="24"/>
        <w:szCs w:val="24"/>
        <w:u w:val="single"/>
      </w:rPr>
      <w:t>ΔΙΑΔΙΚΤΥΟ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43F"/>
    <w:multiLevelType w:val="hybridMultilevel"/>
    <w:tmpl w:val="E6781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0E"/>
    <w:rsid w:val="00006D47"/>
    <w:rsid w:val="00014A70"/>
    <w:rsid w:val="000D2383"/>
    <w:rsid w:val="00195160"/>
    <w:rsid w:val="0024000F"/>
    <w:rsid w:val="003A587D"/>
    <w:rsid w:val="003F686E"/>
    <w:rsid w:val="00437B4C"/>
    <w:rsid w:val="0051184C"/>
    <w:rsid w:val="00550066"/>
    <w:rsid w:val="005D1449"/>
    <w:rsid w:val="00600794"/>
    <w:rsid w:val="0070432C"/>
    <w:rsid w:val="00714403"/>
    <w:rsid w:val="00732EBC"/>
    <w:rsid w:val="00751519"/>
    <w:rsid w:val="00773B0E"/>
    <w:rsid w:val="007A4B00"/>
    <w:rsid w:val="008B32EA"/>
    <w:rsid w:val="008D67CB"/>
    <w:rsid w:val="009011D5"/>
    <w:rsid w:val="009B14A7"/>
    <w:rsid w:val="00BA65C9"/>
    <w:rsid w:val="00BF01C9"/>
    <w:rsid w:val="00C82505"/>
    <w:rsid w:val="00DF78DB"/>
    <w:rsid w:val="00F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321AF"/>
  <w15:chartTrackingRefBased/>
  <w15:docId w15:val="{FF594DAA-B901-4EDB-B51E-1F1D0E47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51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51519"/>
  </w:style>
  <w:style w:type="paragraph" w:styleId="a5">
    <w:name w:val="footer"/>
    <w:basedOn w:val="a"/>
    <w:link w:val="Char0"/>
    <w:uiPriority w:val="99"/>
    <w:unhideWhenUsed/>
    <w:rsid w:val="00751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1519"/>
  </w:style>
  <w:style w:type="character" w:styleId="-">
    <w:name w:val="Hyperlink"/>
    <w:uiPriority w:val="99"/>
    <w:rsid w:val="009011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11D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01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mitheus.gov.gr/" TargetMode="External"/><Relationship Id="rId18" Type="http://schemas.openxmlformats.org/officeDocument/2006/relationships/hyperlink" Target="http://www.promitheus.gov.gr/" TargetMode="External"/><Relationship Id="rId3" Type="http://schemas.openxmlformats.org/officeDocument/2006/relationships/styles" Target="styles.xml"/><Relationship Id="rId21" Type="http://schemas.openxmlformats.org/officeDocument/2006/relationships/hyperlink" Target="http://et.diavgeia.gov.g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raklion.gr/" TargetMode="External"/><Relationship Id="rId17" Type="http://schemas.openxmlformats.org/officeDocument/2006/relationships/hyperlink" Target="http://www.promitheus.gov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mitheus.gov.gr/" TargetMode="External"/><Relationship Id="rId20" Type="http://schemas.openxmlformats.org/officeDocument/2006/relationships/hyperlink" Target="http://www.herakion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@heraklion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mitheus.gov.g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promitheus.gov.g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heraklion.gr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5CB8-C848-4916-A503-8120495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Vasilis tzanidakis</cp:lastModifiedBy>
  <cp:revision>5</cp:revision>
  <cp:lastPrinted>2023-08-17T11:18:00Z</cp:lastPrinted>
  <dcterms:created xsi:type="dcterms:W3CDTF">2023-08-17T06:41:00Z</dcterms:created>
  <dcterms:modified xsi:type="dcterms:W3CDTF">2023-08-17T12:09:00Z</dcterms:modified>
</cp:coreProperties>
</file>