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069CC" w14:textId="3FFB20F7" w:rsidR="00222497" w:rsidRPr="007E5151" w:rsidRDefault="007E5151" w:rsidP="001B24F9">
      <w:pPr>
        <w:spacing w:after="0" w:line="240" w:lineRule="auto"/>
        <w:jc w:val="both"/>
        <w:rPr>
          <w:rFonts w:ascii="Cambria" w:eastAsia="Times New Roman" w:hAnsi="Cambria" w:cs="Times New Roman"/>
          <w:b/>
          <w:bCs/>
          <w:i/>
          <w:iCs/>
          <w:kern w:val="0"/>
          <w:lang w:eastAsia="el-GR"/>
          <w14:ligatures w14:val="none"/>
        </w:rPr>
      </w:pPr>
      <w:r w:rsidRPr="007E5151">
        <w:rPr>
          <w:rFonts w:ascii="Cambria" w:eastAsia="Times New Roman" w:hAnsi="Cambria" w:cs="Times New Roman"/>
          <w:b/>
          <w:bCs/>
          <w:i/>
          <w:iCs/>
          <w:kern w:val="0"/>
          <w:lang w:eastAsia="el-GR"/>
          <w14:ligatures w14:val="none"/>
        </w:rPr>
        <w:t xml:space="preserve">Θέμα: «Ενημέρωση για τη διαδικασία υποβολής αιτήσεων συμμετοχής στους δημοτικούς βρεφονηπιακούς σταθμούς για τους κατόχους </w:t>
      </w:r>
      <w:r w:rsidRPr="007E5151">
        <w:rPr>
          <w:rFonts w:ascii="Cambria" w:eastAsia="Times New Roman" w:hAnsi="Cambria" w:cs="Times New Roman"/>
          <w:b/>
          <w:bCs/>
          <w:i/>
          <w:iCs/>
          <w:kern w:val="0"/>
          <w:lang w:val="en-GB" w:eastAsia="el-GR"/>
          <w14:ligatures w14:val="none"/>
        </w:rPr>
        <w:t>voucher</w:t>
      </w:r>
      <w:r w:rsidRPr="007E5151">
        <w:rPr>
          <w:rFonts w:ascii="Cambria" w:eastAsia="Times New Roman" w:hAnsi="Cambria" w:cs="Times New Roman"/>
          <w:b/>
          <w:bCs/>
          <w:i/>
          <w:iCs/>
          <w:kern w:val="0"/>
          <w:lang w:eastAsia="el-GR"/>
          <w14:ligatures w14:val="none"/>
        </w:rPr>
        <w:t>»</w:t>
      </w:r>
    </w:p>
    <w:p w14:paraId="2A633C0F" w14:textId="77777777" w:rsidR="00222497" w:rsidRPr="007E5151" w:rsidRDefault="00222497" w:rsidP="001B24F9">
      <w:pPr>
        <w:spacing w:after="0" w:line="240" w:lineRule="auto"/>
        <w:jc w:val="both"/>
        <w:rPr>
          <w:rFonts w:ascii="Cambria" w:eastAsia="Times New Roman" w:hAnsi="Cambria" w:cs="Times New Roman"/>
          <w:b/>
          <w:bCs/>
          <w:i/>
          <w:iCs/>
          <w:kern w:val="0"/>
          <w:lang w:eastAsia="el-GR"/>
          <w14:ligatures w14:val="none"/>
        </w:rPr>
      </w:pPr>
    </w:p>
    <w:p w14:paraId="2547C418" w14:textId="2B47FB77" w:rsidR="008C164A" w:rsidRDefault="00271B75" w:rsidP="001B24F9">
      <w:pPr>
        <w:spacing w:after="0" w:line="240" w:lineRule="auto"/>
        <w:jc w:val="both"/>
        <w:rPr>
          <w:rFonts w:ascii="Cambria" w:eastAsia="Times New Roman" w:hAnsi="Cambria" w:cs="Times New Roman"/>
          <w:kern w:val="0"/>
          <w:lang w:eastAsia="el-GR"/>
          <w14:ligatures w14:val="none"/>
        </w:rPr>
      </w:pPr>
      <w:r w:rsidRPr="00271B75">
        <w:rPr>
          <w:rFonts w:ascii="Cambria" w:eastAsia="Times New Roman" w:hAnsi="Cambria" w:cs="Times New Roman"/>
          <w:kern w:val="0"/>
          <w:lang w:eastAsia="el-GR"/>
          <w14:ligatures w14:val="none"/>
        </w:rPr>
        <w:t xml:space="preserve">Ο Δήμος Ηρακλείου ενημερώνει τους </w:t>
      </w:r>
      <w:r>
        <w:rPr>
          <w:rFonts w:ascii="Cambria" w:eastAsia="Times New Roman" w:hAnsi="Cambria" w:cs="Times New Roman"/>
          <w:kern w:val="0"/>
          <w:lang w:eastAsia="el-GR"/>
          <w14:ligatures w14:val="none"/>
        </w:rPr>
        <w:t xml:space="preserve">νόμιμους εκπροσώπους των βρεφών και νηπίων </w:t>
      </w:r>
      <w:r w:rsidRPr="00271B75">
        <w:rPr>
          <w:rFonts w:ascii="Cambria" w:eastAsia="Times New Roman" w:hAnsi="Cambria" w:cs="Times New Roman"/>
          <w:kern w:val="0"/>
          <w:lang w:eastAsia="el-GR"/>
          <w14:ligatures w14:val="none"/>
        </w:rPr>
        <w:t xml:space="preserve">ότι την </w:t>
      </w:r>
      <w:r w:rsidRPr="00271B75">
        <w:rPr>
          <w:rFonts w:ascii="Cambria" w:eastAsia="Times New Roman" w:hAnsi="Cambria" w:cs="Times New Roman"/>
          <w:b/>
          <w:bCs/>
          <w:kern w:val="0"/>
          <w:lang w:eastAsia="el-GR"/>
          <w14:ligatures w14:val="none"/>
        </w:rPr>
        <w:t>Τετάρτη 14 Αυγούστου 2024</w:t>
      </w:r>
      <w:r w:rsidRPr="00271B75">
        <w:rPr>
          <w:rFonts w:ascii="Cambria" w:eastAsia="Times New Roman" w:hAnsi="Cambria" w:cs="Times New Roman"/>
          <w:kern w:val="0"/>
          <w:lang w:eastAsia="el-GR"/>
          <w14:ligatures w14:val="none"/>
        </w:rPr>
        <w:t xml:space="preserve"> θ</w:t>
      </w:r>
      <w:r w:rsidR="00652489">
        <w:rPr>
          <w:rFonts w:ascii="Cambria" w:eastAsia="Times New Roman" w:hAnsi="Cambria" w:cs="Times New Roman"/>
          <w:kern w:val="0"/>
          <w:lang w:eastAsia="el-GR"/>
          <w14:ligatures w14:val="none"/>
        </w:rPr>
        <w:t>α</w:t>
      </w:r>
      <w:r w:rsidRPr="00271B75">
        <w:rPr>
          <w:rFonts w:ascii="Cambria" w:eastAsia="Times New Roman" w:hAnsi="Cambria" w:cs="Times New Roman"/>
          <w:kern w:val="0"/>
          <w:lang w:eastAsia="el-GR"/>
          <w14:ligatures w14:val="none"/>
        </w:rPr>
        <w:t xml:space="preserve"> ανακοινωθούν τα οριστικά αποτελέσματα </w:t>
      </w:r>
      <w:r w:rsidR="009B4A61" w:rsidRPr="009B4A61">
        <w:rPr>
          <w:rFonts w:ascii="Cambria" w:eastAsia="Times New Roman" w:hAnsi="Cambria" w:cs="Times New Roman"/>
          <w:kern w:val="0"/>
          <w:lang w:eastAsia="el-GR"/>
          <w14:ligatures w14:val="none"/>
        </w:rPr>
        <w:t>του προγράμματος</w:t>
      </w:r>
      <w:r w:rsidR="009B4A61" w:rsidRPr="00271B75">
        <w:rPr>
          <w:rFonts w:ascii="Cambria" w:eastAsia="Times New Roman" w:hAnsi="Cambria" w:cs="Times New Roman"/>
          <w:kern w:val="0"/>
          <w:lang w:eastAsia="el-GR"/>
          <w14:ligatures w14:val="none"/>
        </w:rPr>
        <w:t xml:space="preserve"> </w:t>
      </w:r>
      <w:r w:rsidR="007E27F5">
        <w:rPr>
          <w:rFonts w:ascii="Cambria" w:eastAsia="Times New Roman" w:hAnsi="Cambria" w:cs="Times New Roman"/>
          <w:i/>
          <w:iCs/>
          <w:kern w:val="0"/>
          <w:lang w:eastAsia="el-GR"/>
          <w14:ligatures w14:val="none"/>
        </w:rPr>
        <w:t>«</w:t>
      </w:r>
      <w:r w:rsidR="009B4A61" w:rsidRPr="00271B75">
        <w:rPr>
          <w:rFonts w:ascii="Cambria" w:eastAsia="Times New Roman" w:hAnsi="Cambria" w:cs="Times New Roman"/>
          <w:i/>
          <w:iCs/>
          <w:kern w:val="0"/>
          <w:lang w:eastAsia="el-GR"/>
          <w14:ligatures w14:val="none"/>
        </w:rPr>
        <w:t>Προώθηση και υποστήριξη παιδιών για την ένταξή τους στην προσχολική εκπαίδευση και για την πρόσβαση παιδιών σχολικής ηλικίας και εφήβων ατόμων με αναπηρία σε υπηρεσίες δημιουργικής απασχόλησης για την περίοδο 2024-2025</w:t>
      </w:r>
      <w:r w:rsidR="007E27F5">
        <w:rPr>
          <w:rFonts w:ascii="Cambria" w:eastAsia="Times New Roman" w:hAnsi="Cambria" w:cs="Times New Roman"/>
          <w:kern w:val="0"/>
          <w:lang w:eastAsia="el-GR"/>
          <w14:ligatures w14:val="none"/>
        </w:rPr>
        <w:t>»</w:t>
      </w:r>
      <w:r w:rsidR="008C164A">
        <w:rPr>
          <w:rFonts w:ascii="Cambria" w:eastAsia="Times New Roman" w:hAnsi="Cambria" w:cs="Times New Roman"/>
          <w:kern w:val="0"/>
          <w:lang w:eastAsia="el-GR"/>
          <w14:ligatures w14:val="none"/>
        </w:rPr>
        <w:t xml:space="preserve"> </w:t>
      </w:r>
      <w:r w:rsidR="008C164A" w:rsidRPr="008C164A">
        <w:rPr>
          <w:rFonts w:ascii="Cambria" w:eastAsia="Times New Roman" w:hAnsi="Cambria" w:cs="Times New Roman"/>
          <w:kern w:val="0"/>
          <w:lang w:eastAsia="el-GR"/>
          <w14:ligatures w14:val="none"/>
        </w:rPr>
        <w:t>στην ιστοσελίδα της Ε.Ε.Τ.Α.Α. (</w:t>
      </w:r>
      <w:hyperlink r:id="rId5" w:history="1">
        <w:r w:rsidR="008C164A" w:rsidRPr="008C164A">
          <w:rPr>
            <w:rStyle w:val="Hyperlink"/>
            <w:rFonts w:ascii="Cambria" w:eastAsia="Times New Roman" w:hAnsi="Cambria" w:cs="Times New Roman"/>
            <w:kern w:val="0"/>
            <w:lang w:eastAsia="el-GR"/>
            <w14:ligatures w14:val="none"/>
          </w:rPr>
          <w:t>www.eetaa.gr</w:t>
        </w:r>
      </w:hyperlink>
      <w:r w:rsidR="008C164A" w:rsidRPr="008C164A">
        <w:rPr>
          <w:rFonts w:ascii="Cambria" w:eastAsia="Times New Roman" w:hAnsi="Cambria" w:cs="Times New Roman"/>
          <w:kern w:val="0"/>
          <w:lang w:eastAsia="el-GR"/>
          <w14:ligatures w14:val="none"/>
        </w:rPr>
        <w:t>)</w:t>
      </w:r>
      <w:r w:rsidR="009B4A61">
        <w:rPr>
          <w:rFonts w:ascii="Cambria" w:eastAsia="Times New Roman" w:hAnsi="Cambria" w:cs="Times New Roman"/>
          <w:kern w:val="0"/>
          <w:lang w:eastAsia="el-GR"/>
          <w14:ligatures w14:val="none"/>
        </w:rPr>
        <w:t>.</w:t>
      </w:r>
      <w:r w:rsidR="008C164A">
        <w:rPr>
          <w:rFonts w:ascii="Cambria" w:eastAsia="Times New Roman" w:hAnsi="Cambria" w:cs="Times New Roman"/>
          <w:kern w:val="0"/>
          <w:lang w:eastAsia="el-GR"/>
          <w14:ligatures w14:val="none"/>
        </w:rPr>
        <w:t xml:space="preserve"> </w:t>
      </w:r>
    </w:p>
    <w:p w14:paraId="369F30B4" w14:textId="4A9FD6B5" w:rsidR="008C164A" w:rsidRDefault="006D2CBA" w:rsidP="001B24F9">
      <w:pPr>
        <w:spacing w:after="0" w:line="240" w:lineRule="auto"/>
        <w:jc w:val="both"/>
        <w:rPr>
          <w:rFonts w:ascii="Cambria" w:eastAsia="Times New Roman" w:hAnsi="Cambria" w:cs="Times New Roman"/>
          <w:kern w:val="0"/>
          <w:lang w:eastAsia="el-GR"/>
          <w14:ligatures w14:val="none"/>
        </w:rPr>
      </w:pPr>
      <w:r>
        <w:rPr>
          <w:rFonts w:ascii="Cambria" w:eastAsia="Times New Roman" w:hAnsi="Cambria" w:cs="Times New Roman"/>
          <w:kern w:val="0"/>
          <w:lang w:eastAsia="el-GR"/>
          <w14:ligatures w14:val="none"/>
        </w:rPr>
        <w:t>Ειδικότερα, ο</w:t>
      </w:r>
      <w:r w:rsidR="00271B75" w:rsidRPr="00271B75">
        <w:rPr>
          <w:rFonts w:ascii="Cambria" w:eastAsia="Times New Roman" w:hAnsi="Cambria" w:cs="Times New Roman"/>
          <w:kern w:val="0"/>
          <w:lang w:eastAsia="el-GR"/>
          <w14:ligatures w14:val="none"/>
        </w:rPr>
        <w:t xml:space="preserve">ι </w:t>
      </w:r>
      <w:r w:rsidR="00C87F2C">
        <w:rPr>
          <w:rFonts w:ascii="Cambria" w:eastAsia="Times New Roman" w:hAnsi="Cambria" w:cs="Times New Roman"/>
          <w:kern w:val="0"/>
          <w:lang w:eastAsia="el-GR"/>
          <w14:ligatures w14:val="none"/>
        </w:rPr>
        <w:t>αιτούντες θα έχουν</w:t>
      </w:r>
      <w:r w:rsidR="00271B75" w:rsidRPr="00271B75">
        <w:rPr>
          <w:rFonts w:ascii="Cambria" w:eastAsia="Times New Roman" w:hAnsi="Cambria" w:cs="Times New Roman"/>
          <w:kern w:val="0"/>
          <w:lang w:eastAsia="el-GR"/>
          <w14:ligatures w14:val="none"/>
        </w:rPr>
        <w:t xml:space="preserve"> τη δυνατότητα να δουν τα αποτελέσματα </w:t>
      </w:r>
      <w:r w:rsidR="009B4A61">
        <w:rPr>
          <w:rFonts w:ascii="Cambria" w:eastAsia="Times New Roman" w:hAnsi="Cambria" w:cs="Times New Roman"/>
          <w:kern w:val="0"/>
          <w:lang w:eastAsia="el-GR"/>
          <w14:ligatures w14:val="none"/>
        </w:rPr>
        <w:t xml:space="preserve">των αιτήσεων τους </w:t>
      </w:r>
      <w:r w:rsidR="00271B75" w:rsidRPr="00271B75">
        <w:rPr>
          <w:rFonts w:ascii="Cambria" w:eastAsia="Times New Roman" w:hAnsi="Cambria" w:cs="Times New Roman"/>
          <w:kern w:val="0"/>
          <w:lang w:eastAsia="el-GR"/>
          <w14:ligatures w14:val="none"/>
        </w:rPr>
        <w:t>μέσω της ειδικής εφαρμογής της ιστοσελίδας της ΕΕΤΑΑ, χρησιμοποιώντας τους κωδικούς</w:t>
      </w:r>
      <w:r w:rsidRPr="006D2CBA">
        <w:rPr>
          <w:rFonts w:ascii="Cambria" w:eastAsia="Times New Roman" w:hAnsi="Cambria" w:cs="Times New Roman"/>
          <w:kern w:val="0"/>
          <w:lang w:eastAsia="el-GR"/>
          <w14:ligatures w14:val="none"/>
        </w:rPr>
        <w:t xml:space="preserve"> </w:t>
      </w:r>
      <w:r>
        <w:rPr>
          <w:rFonts w:ascii="Cambria" w:eastAsia="Times New Roman" w:hAnsi="Cambria" w:cs="Times New Roman"/>
          <w:kern w:val="0"/>
          <w:lang w:eastAsia="el-GR"/>
          <w14:ligatures w14:val="none"/>
        </w:rPr>
        <w:t>–</w:t>
      </w:r>
      <w:r w:rsidRPr="006D2CBA">
        <w:rPr>
          <w:rFonts w:ascii="Cambria" w:eastAsia="Times New Roman" w:hAnsi="Cambria" w:cs="Times New Roman"/>
          <w:kern w:val="0"/>
          <w:lang w:eastAsia="el-GR"/>
          <w14:ligatures w14:val="none"/>
        </w:rPr>
        <w:t xml:space="preserve"> διαπιστευτ</w:t>
      </w:r>
      <w:r>
        <w:rPr>
          <w:rFonts w:ascii="Cambria" w:eastAsia="Times New Roman" w:hAnsi="Cambria" w:cs="Times New Roman"/>
          <w:kern w:val="0"/>
          <w:lang w:eastAsia="el-GR"/>
          <w14:ligatures w14:val="none"/>
        </w:rPr>
        <w:t>ή</w:t>
      </w:r>
      <w:r w:rsidRPr="006D2CBA">
        <w:rPr>
          <w:rFonts w:ascii="Cambria" w:eastAsia="Times New Roman" w:hAnsi="Cambria" w:cs="Times New Roman"/>
          <w:kern w:val="0"/>
          <w:lang w:eastAsia="el-GR"/>
          <w14:ligatures w14:val="none"/>
        </w:rPr>
        <w:t>ρ</w:t>
      </w:r>
      <w:r>
        <w:rPr>
          <w:rFonts w:ascii="Cambria" w:eastAsia="Times New Roman" w:hAnsi="Cambria" w:cs="Times New Roman"/>
          <w:kern w:val="0"/>
          <w:lang w:eastAsia="el-GR"/>
          <w14:ligatures w14:val="none"/>
        </w:rPr>
        <w:t>ια</w:t>
      </w:r>
      <w:r w:rsidRPr="006D2CBA">
        <w:rPr>
          <w:rFonts w:ascii="Cambria" w:eastAsia="Times New Roman" w:hAnsi="Cambria" w:cs="Times New Roman"/>
          <w:kern w:val="0"/>
          <w:lang w:eastAsia="el-GR"/>
          <w14:ligatures w14:val="none"/>
        </w:rPr>
        <w:t xml:space="preserve"> της Γενικής Γραμματείας Πληροφοριακών συστημάτων Δημόσιας Διοίκησης</w:t>
      </w:r>
      <w:r>
        <w:rPr>
          <w:rFonts w:ascii="Cambria" w:eastAsia="Times New Roman" w:hAnsi="Cambria" w:cs="Times New Roman"/>
          <w:kern w:val="0"/>
          <w:lang w:eastAsia="el-GR"/>
          <w14:ligatures w14:val="none"/>
        </w:rPr>
        <w:t xml:space="preserve"> </w:t>
      </w:r>
      <w:r w:rsidRPr="006D2CBA">
        <w:rPr>
          <w:rFonts w:ascii="Cambria" w:eastAsia="Times New Roman" w:hAnsi="Cambria" w:cs="Times New Roman"/>
          <w:kern w:val="0"/>
          <w:lang w:eastAsia="el-GR"/>
          <w14:ligatures w14:val="none"/>
        </w:rPr>
        <w:t>(ΓΓΠΣΔΔ) του Υπουργείου Ψηφιακής Διακυβέρνησης (κωδικοί taxisnet).</w:t>
      </w:r>
      <w:r w:rsidR="00C87F2C">
        <w:rPr>
          <w:rFonts w:ascii="Cambria" w:eastAsia="Times New Roman" w:hAnsi="Cambria" w:cs="Times New Roman"/>
          <w:kern w:val="0"/>
          <w:lang w:eastAsia="el-GR"/>
          <w14:ligatures w14:val="none"/>
        </w:rPr>
        <w:t xml:space="preserve"> </w:t>
      </w:r>
    </w:p>
    <w:p w14:paraId="6C8F4B66" w14:textId="09769E14" w:rsidR="008C164A" w:rsidRDefault="00271B75" w:rsidP="001B24F9">
      <w:pPr>
        <w:spacing w:after="0" w:line="240" w:lineRule="auto"/>
        <w:jc w:val="both"/>
        <w:rPr>
          <w:rFonts w:ascii="Cambria" w:eastAsia="Times New Roman" w:hAnsi="Cambria" w:cs="Times New Roman"/>
          <w:kern w:val="0"/>
          <w:lang w:eastAsia="el-GR"/>
          <w14:ligatures w14:val="none"/>
        </w:rPr>
      </w:pPr>
      <w:r w:rsidRPr="00271B75">
        <w:rPr>
          <w:rFonts w:ascii="Cambria" w:eastAsia="Times New Roman" w:hAnsi="Cambria" w:cs="Times New Roman"/>
          <w:kern w:val="0"/>
          <w:lang w:eastAsia="el-GR"/>
          <w14:ligatures w14:val="none"/>
        </w:rPr>
        <w:t xml:space="preserve">Ακολούθως, οι </w:t>
      </w:r>
      <w:r w:rsidR="00C87F2C">
        <w:rPr>
          <w:rFonts w:ascii="Cambria" w:eastAsia="Times New Roman" w:hAnsi="Cambria" w:cs="Times New Roman"/>
          <w:kern w:val="0"/>
          <w:lang w:eastAsia="el-GR"/>
          <w14:ligatures w14:val="none"/>
        </w:rPr>
        <w:t xml:space="preserve"> δικαιούχοι</w:t>
      </w:r>
      <w:r w:rsidR="006D2CBA">
        <w:rPr>
          <w:rFonts w:ascii="Cambria" w:eastAsia="Times New Roman" w:hAnsi="Cambria" w:cs="Times New Roman"/>
          <w:kern w:val="0"/>
          <w:lang w:eastAsia="el-GR"/>
          <w14:ligatures w14:val="none"/>
        </w:rPr>
        <w:t xml:space="preserve"> του προγράμματος</w:t>
      </w:r>
      <w:r w:rsidR="00C87F2C">
        <w:rPr>
          <w:rFonts w:ascii="Cambria" w:eastAsia="Times New Roman" w:hAnsi="Cambria" w:cs="Times New Roman"/>
          <w:kern w:val="0"/>
          <w:lang w:eastAsia="el-GR"/>
          <w14:ligatures w14:val="none"/>
        </w:rPr>
        <w:t xml:space="preserve"> (κάτοχοι </w:t>
      </w:r>
      <w:r w:rsidR="006D2CBA">
        <w:rPr>
          <w:rFonts w:ascii="Cambria" w:eastAsia="Times New Roman" w:hAnsi="Cambria" w:cs="Times New Roman"/>
          <w:kern w:val="0"/>
          <w:lang w:eastAsia="el-GR"/>
          <w14:ligatures w14:val="none"/>
        </w:rPr>
        <w:t xml:space="preserve">αξίας τοποθέτησης – </w:t>
      </w:r>
      <w:r w:rsidR="00C87F2C">
        <w:rPr>
          <w:rFonts w:ascii="Cambria" w:eastAsia="Times New Roman" w:hAnsi="Cambria" w:cs="Times New Roman"/>
          <w:kern w:val="0"/>
          <w:lang w:val="en-GB" w:eastAsia="el-GR"/>
          <w14:ligatures w14:val="none"/>
        </w:rPr>
        <w:t>voucher</w:t>
      </w:r>
      <w:r w:rsidR="006D2CBA">
        <w:rPr>
          <w:rFonts w:ascii="Cambria" w:eastAsia="Times New Roman" w:hAnsi="Cambria" w:cs="Times New Roman"/>
          <w:kern w:val="0"/>
          <w:lang w:eastAsia="el-GR"/>
          <w14:ligatures w14:val="none"/>
        </w:rPr>
        <w:t>)</w:t>
      </w:r>
      <w:r w:rsidR="001B24F9">
        <w:rPr>
          <w:rFonts w:ascii="Cambria" w:eastAsia="Times New Roman" w:hAnsi="Cambria" w:cs="Times New Roman"/>
          <w:kern w:val="0"/>
          <w:lang w:eastAsia="el-GR"/>
          <w14:ligatures w14:val="none"/>
        </w:rPr>
        <w:t xml:space="preserve"> </w:t>
      </w:r>
      <w:r w:rsidR="009B4A61" w:rsidRPr="009B4A61">
        <w:rPr>
          <w:rFonts w:ascii="Cambria" w:eastAsia="Times New Roman" w:hAnsi="Cambria" w:cs="Times New Roman"/>
          <w:kern w:val="0"/>
          <w:u w:val="single"/>
          <w:lang w:eastAsia="el-GR"/>
          <w14:ligatures w14:val="none"/>
        </w:rPr>
        <w:t>που επιθυμούν την εγγραφή των παιδιών</w:t>
      </w:r>
      <w:r w:rsidR="00E5177A">
        <w:rPr>
          <w:rFonts w:ascii="Cambria" w:eastAsia="Times New Roman" w:hAnsi="Cambria" w:cs="Times New Roman"/>
          <w:kern w:val="0"/>
          <w:u w:val="single"/>
          <w:lang w:eastAsia="el-GR"/>
          <w14:ligatures w14:val="none"/>
        </w:rPr>
        <w:t xml:space="preserve"> </w:t>
      </w:r>
      <w:r w:rsidR="009B4A61" w:rsidRPr="009B4A61">
        <w:rPr>
          <w:rFonts w:ascii="Cambria" w:eastAsia="Times New Roman" w:hAnsi="Cambria" w:cs="Times New Roman"/>
          <w:kern w:val="0"/>
          <w:u w:val="single"/>
          <w:lang w:eastAsia="el-GR"/>
          <w14:ligatures w14:val="none"/>
        </w:rPr>
        <w:t>στους δημοτικούς βρεφονηπιακούς σταθμούς</w:t>
      </w:r>
      <w:r w:rsidR="009B4A61">
        <w:rPr>
          <w:rFonts w:ascii="Cambria" w:eastAsia="Times New Roman" w:hAnsi="Cambria" w:cs="Times New Roman"/>
          <w:kern w:val="0"/>
          <w:lang w:eastAsia="el-GR"/>
          <w14:ligatures w14:val="none"/>
        </w:rPr>
        <w:t xml:space="preserve"> </w:t>
      </w:r>
      <w:r w:rsidRPr="00271B75">
        <w:rPr>
          <w:rFonts w:ascii="Cambria" w:eastAsia="Times New Roman" w:hAnsi="Cambria" w:cs="Times New Roman"/>
          <w:kern w:val="0"/>
          <w:lang w:eastAsia="el-GR"/>
          <w14:ligatures w14:val="none"/>
        </w:rPr>
        <w:t xml:space="preserve">θα πρέπει </w:t>
      </w:r>
      <w:r w:rsidR="001B24F9">
        <w:rPr>
          <w:rFonts w:ascii="Cambria" w:eastAsia="Times New Roman" w:hAnsi="Cambria" w:cs="Times New Roman"/>
          <w:kern w:val="0"/>
          <w:lang w:eastAsia="el-GR"/>
          <w14:ligatures w14:val="none"/>
        </w:rPr>
        <w:t>να υποβάλλουν α</w:t>
      </w:r>
      <w:r w:rsidR="001B24F9" w:rsidRPr="001B24F9">
        <w:rPr>
          <w:rFonts w:ascii="Cambria" w:eastAsia="Times New Roman" w:hAnsi="Cambria" w:cs="Times New Roman"/>
          <w:kern w:val="0"/>
          <w:lang w:eastAsia="el-GR"/>
          <w14:ligatures w14:val="none"/>
        </w:rPr>
        <w:t xml:space="preserve">ίτηση </w:t>
      </w:r>
      <w:r w:rsidR="001B24F9">
        <w:rPr>
          <w:rFonts w:ascii="Cambria" w:eastAsia="Times New Roman" w:hAnsi="Cambria" w:cs="Times New Roman"/>
          <w:kern w:val="0"/>
          <w:lang w:eastAsia="el-GR"/>
          <w14:ligatures w14:val="none"/>
        </w:rPr>
        <w:t>σ</w:t>
      </w:r>
      <w:r w:rsidR="001B24F9" w:rsidRPr="001B24F9">
        <w:rPr>
          <w:rFonts w:ascii="Cambria" w:eastAsia="Times New Roman" w:hAnsi="Cambria" w:cs="Times New Roman"/>
          <w:kern w:val="0"/>
          <w:lang w:eastAsia="el-GR"/>
          <w14:ligatures w14:val="none"/>
        </w:rPr>
        <w:t>υμμετοχής</w:t>
      </w:r>
      <w:r w:rsidR="008C164A">
        <w:rPr>
          <w:rFonts w:ascii="Cambria" w:eastAsia="Times New Roman" w:hAnsi="Cambria" w:cs="Times New Roman"/>
          <w:kern w:val="0"/>
          <w:lang w:eastAsia="el-GR"/>
          <w14:ligatures w14:val="none"/>
        </w:rPr>
        <w:t xml:space="preserve"> </w:t>
      </w:r>
      <w:r w:rsidR="009B4A61">
        <w:rPr>
          <w:rFonts w:ascii="Cambria" w:eastAsia="Times New Roman" w:hAnsi="Cambria" w:cs="Times New Roman"/>
          <w:kern w:val="0"/>
          <w:lang w:eastAsia="el-GR"/>
          <w14:ligatures w14:val="none"/>
        </w:rPr>
        <w:t xml:space="preserve">συνοδευόμενη </w:t>
      </w:r>
      <w:r w:rsidR="001B24F9">
        <w:rPr>
          <w:rFonts w:ascii="Cambria" w:eastAsia="Times New Roman" w:hAnsi="Cambria" w:cs="Times New Roman"/>
          <w:kern w:val="0"/>
          <w:lang w:eastAsia="el-GR"/>
          <w14:ligatures w14:val="none"/>
        </w:rPr>
        <w:t xml:space="preserve">με τα </w:t>
      </w:r>
      <w:r w:rsidR="001B24F9" w:rsidRPr="001B24F9">
        <w:rPr>
          <w:rFonts w:ascii="Cambria" w:eastAsia="Times New Roman" w:hAnsi="Cambria" w:cs="Times New Roman"/>
          <w:kern w:val="0"/>
          <w:lang w:eastAsia="el-GR"/>
          <w14:ligatures w14:val="none"/>
        </w:rPr>
        <w:t xml:space="preserve">απαιτούμενα </w:t>
      </w:r>
      <w:r w:rsidR="001B24F9">
        <w:rPr>
          <w:rFonts w:ascii="Cambria" w:eastAsia="Times New Roman" w:hAnsi="Cambria" w:cs="Times New Roman"/>
          <w:kern w:val="0"/>
          <w:lang w:eastAsia="el-GR"/>
          <w14:ligatures w14:val="none"/>
        </w:rPr>
        <w:t xml:space="preserve">δικαιολογητικά </w:t>
      </w:r>
      <w:r w:rsidR="001B24F9" w:rsidRPr="001B24F9">
        <w:rPr>
          <w:rFonts w:ascii="Cambria" w:eastAsia="Times New Roman" w:hAnsi="Cambria" w:cs="Times New Roman"/>
          <w:kern w:val="0"/>
          <w:lang w:eastAsia="el-GR"/>
          <w14:ligatures w14:val="none"/>
        </w:rPr>
        <w:t xml:space="preserve">ΜΟΝΟ ΗΛΕΚΤΡΟΝΙΚΑ </w:t>
      </w:r>
      <w:r w:rsidR="001B24F9" w:rsidRPr="008C164A">
        <w:rPr>
          <w:rFonts w:ascii="Cambria" w:eastAsia="Times New Roman" w:hAnsi="Cambria" w:cs="Times New Roman"/>
          <w:b/>
          <w:bCs/>
          <w:kern w:val="0"/>
          <w:lang w:eastAsia="el-GR"/>
          <w14:ligatures w14:val="none"/>
        </w:rPr>
        <w:t xml:space="preserve">από 14/08/2024 </w:t>
      </w:r>
      <w:r w:rsidR="00EF6868" w:rsidRPr="008C164A">
        <w:rPr>
          <w:rFonts w:ascii="Cambria" w:eastAsia="Times New Roman" w:hAnsi="Cambria" w:cs="Times New Roman"/>
          <w:b/>
          <w:bCs/>
          <w:kern w:val="0"/>
          <w:lang w:eastAsia="el-GR"/>
          <w14:ligatures w14:val="none"/>
        </w:rPr>
        <w:t xml:space="preserve">και ώρα </w:t>
      </w:r>
      <w:r w:rsidR="00EF6868">
        <w:rPr>
          <w:rFonts w:ascii="Cambria" w:eastAsia="Times New Roman" w:hAnsi="Cambria" w:cs="Times New Roman"/>
          <w:b/>
          <w:bCs/>
          <w:kern w:val="0"/>
          <w:lang w:eastAsia="el-GR"/>
          <w14:ligatures w14:val="none"/>
        </w:rPr>
        <w:t>18</w:t>
      </w:r>
      <w:r w:rsidR="00EF6868" w:rsidRPr="008C164A">
        <w:rPr>
          <w:rFonts w:ascii="Cambria" w:eastAsia="Times New Roman" w:hAnsi="Cambria" w:cs="Times New Roman"/>
          <w:b/>
          <w:bCs/>
          <w:kern w:val="0"/>
          <w:lang w:eastAsia="el-GR"/>
          <w14:ligatures w14:val="none"/>
        </w:rPr>
        <w:t>:</w:t>
      </w:r>
      <w:r w:rsidR="00EF6868">
        <w:rPr>
          <w:rFonts w:ascii="Cambria" w:eastAsia="Times New Roman" w:hAnsi="Cambria" w:cs="Times New Roman"/>
          <w:b/>
          <w:bCs/>
          <w:kern w:val="0"/>
          <w:lang w:eastAsia="el-GR"/>
          <w14:ligatures w14:val="none"/>
        </w:rPr>
        <w:t>00</w:t>
      </w:r>
      <w:r w:rsidR="00EF6868" w:rsidRPr="001B24F9">
        <w:rPr>
          <w:rFonts w:ascii="Cambria" w:eastAsia="Times New Roman" w:hAnsi="Cambria" w:cs="Times New Roman"/>
          <w:kern w:val="0"/>
          <w:lang w:eastAsia="el-GR"/>
          <w14:ligatures w14:val="none"/>
        </w:rPr>
        <w:t xml:space="preserve"> </w:t>
      </w:r>
      <w:r w:rsidR="001B24F9" w:rsidRPr="008C164A">
        <w:rPr>
          <w:rFonts w:ascii="Cambria" w:eastAsia="Times New Roman" w:hAnsi="Cambria" w:cs="Times New Roman"/>
          <w:b/>
          <w:bCs/>
          <w:kern w:val="0"/>
          <w:lang w:eastAsia="el-GR"/>
          <w14:ligatures w14:val="none"/>
        </w:rPr>
        <w:t>έως KAI 20/08/2024 και ώρα 23:59</w:t>
      </w:r>
      <w:r w:rsidR="001B24F9" w:rsidRPr="001B24F9">
        <w:rPr>
          <w:rFonts w:ascii="Cambria" w:eastAsia="Times New Roman" w:hAnsi="Cambria" w:cs="Times New Roman"/>
          <w:kern w:val="0"/>
          <w:lang w:eastAsia="el-GR"/>
          <w14:ligatures w14:val="none"/>
        </w:rPr>
        <w:t xml:space="preserve"> στη</w:t>
      </w:r>
      <w:r w:rsidR="008C164A">
        <w:rPr>
          <w:rFonts w:ascii="Cambria" w:eastAsia="Times New Roman" w:hAnsi="Cambria" w:cs="Times New Roman"/>
          <w:kern w:val="0"/>
          <w:lang w:eastAsia="el-GR"/>
          <w14:ligatures w14:val="none"/>
        </w:rPr>
        <w:t>ν</w:t>
      </w:r>
      <w:r w:rsidR="009B4A61">
        <w:rPr>
          <w:rFonts w:ascii="Cambria" w:eastAsia="Times New Roman" w:hAnsi="Cambria" w:cs="Times New Roman"/>
          <w:kern w:val="0"/>
          <w:lang w:eastAsia="el-GR"/>
          <w14:ligatures w14:val="none"/>
        </w:rPr>
        <w:t xml:space="preserve"> εξής</w:t>
      </w:r>
      <w:r w:rsidR="001B24F9" w:rsidRPr="001B24F9">
        <w:rPr>
          <w:rFonts w:ascii="Cambria" w:eastAsia="Times New Roman" w:hAnsi="Cambria" w:cs="Times New Roman"/>
          <w:kern w:val="0"/>
          <w:lang w:eastAsia="el-GR"/>
          <w14:ligatures w14:val="none"/>
        </w:rPr>
        <w:t xml:space="preserve"> εφαρμογή</w:t>
      </w:r>
      <w:r w:rsidR="001B24F9">
        <w:rPr>
          <w:rFonts w:ascii="Cambria" w:eastAsia="Times New Roman" w:hAnsi="Cambria" w:cs="Times New Roman"/>
          <w:kern w:val="0"/>
          <w:lang w:eastAsia="el-GR"/>
          <w14:ligatures w14:val="none"/>
        </w:rPr>
        <w:t xml:space="preserve"> </w:t>
      </w:r>
      <w:r w:rsidR="001B24F9" w:rsidRPr="001B24F9">
        <w:rPr>
          <w:rFonts w:ascii="Cambria" w:eastAsia="Times New Roman" w:hAnsi="Cambria" w:cs="Times New Roman"/>
          <w:kern w:val="0"/>
          <w:lang w:eastAsia="el-GR"/>
          <w14:ligatures w14:val="none"/>
        </w:rPr>
        <w:t xml:space="preserve">που </w:t>
      </w:r>
      <w:r w:rsidR="001B24F9">
        <w:rPr>
          <w:rFonts w:ascii="Cambria" w:eastAsia="Times New Roman" w:hAnsi="Cambria" w:cs="Times New Roman"/>
          <w:kern w:val="0"/>
          <w:lang w:eastAsia="el-GR"/>
          <w14:ligatures w14:val="none"/>
        </w:rPr>
        <w:t xml:space="preserve">θα </w:t>
      </w:r>
      <w:r w:rsidR="001B24F9" w:rsidRPr="001B24F9">
        <w:rPr>
          <w:rFonts w:ascii="Cambria" w:eastAsia="Times New Roman" w:hAnsi="Cambria" w:cs="Times New Roman"/>
          <w:kern w:val="0"/>
          <w:lang w:eastAsia="el-GR"/>
          <w14:ligatures w14:val="none"/>
        </w:rPr>
        <w:t xml:space="preserve">είναι διαθέσιμη στην ιστοσελίδα </w:t>
      </w:r>
      <w:r w:rsidR="001B24F9">
        <w:rPr>
          <w:rFonts w:ascii="Cambria" w:eastAsia="Times New Roman" w:hAnsi="Cambria" w:cs="Times New Roman"/>
          <w:kern w:val="0"/>
          <w:lang w:eastAsia="el-GR"/>
          <w14:ligatures w14:val="none"/>
        </w:rPr>
        <w:t>του Δήμου</w:t>
      </w:r>
      <w:r w:rsidR="008C164A">
        <w:rPr>
          <w:rFonts w:ascii="Cambria" w:eastAsia="Times New Roman" w:hAnsi="Cambria" w:cs="Times New Roman"/>
          <w:kern w:val="0"/>
          <w:lang w:eastAsia="el-GR"/>
          <w14:ligatures w14:val="none"/>
        </w:rPr>
        <w:t xml:space="preserve"> </w:t>
      </w:r>
      <w:r w:rsidR="001B24F9">
        <w:rPr>
          <w:rFonts w:ascii="Cambria" w:eastAsia="Times New Roman" w:hAnsi="Cambria" w:cs="Times New Roman"/>
          <w:kern w:val="0"/>
          <w:lang w:eastAsia="el-GR"/>
          <w14:ligatures w14:val="none"/>
        </w:rPr>
        <w:t>Ηρακλείου</w:t>
      </w:r>
      <w:r w:rsidR="007E5151" w:rsidRPr="007E5151">
        <w:rPr>
          <w:rFonts w:ascii="Cambria" w:eastAsia="Times New Roman" w:hAnsi="Cambria" w:cs="Times New Roman"/>
          <w:kern w:val="0"/>
          <w:lang w:eastAsia="el-GR"/>
          <w14:ligatures w14:val="none"/>
        </w:rPr>
        <w:t>:</w:t>
      </w:r>
      <w:r w:rsidR="009B4A61">
        <w:rPr>
          <w:rFonts w:ascii="Cambria" w:eastAsia="Times New Roman" w:hAnsi="Cambria" w:cs="Times New Roman"/>
          <w:kern w:val="0"/>
          <w:lang w:eastAsia="el-GR"/>
          <w14:ligatures w14:val="none"/>
        </w:rPr>
        <w:t xml:space="preserve"> </w:t>
      </w:r>
    </w:p>
    <w:p w14:paraId="7C9963FE" w14:textId="0BB6D2F3" w:rsidR="000D2F33" w:rsidRPr="00C001C1" w:rsidRDefault="00000000" w:rsidP="008C164A">
      <w:pPr>
        <w:spacing w:after="0" w:line="240" w:lineRule="auto"/>
        <w:jc w:val="both"/>
        <w:rPr>
          <w:rFonts w:ascii="Cambria" w:eastAsia="Times New Roman" w:hAnsi="Cambria" w:cs="Times New Roman"/>
          <w:b/>
          <w:bCs/>
          <w:kern w:val="0"/>
          <w:lang w:eastAsia="el-GR"/>
          <w14:ligatures w14:val="none"/>
        </w:rPr>
      </w:pPr>
      <w:hyperlink r:id="rId6" w:history="1">
        <w:r w:rsidR="008C164A" w:rsidRPr="00C001C1">
          <w:rPr>
            <w:rStyle w:val="Hyperlink"/>
            <w:rFonts w:ascii="Cambria" w:eastAsia="Times New Roman" w:hAnsi="Cambria" w:cs="Times New Roman"/>
            <w:b/>
            <w:bCs/>
            <w:kern w:val="0"/>
            <w:lang w:eastAsia="el-GR"/>
            <w14:ligatures w14:val="none"/>
          </w:rPr>
          <w:t>https://www.heraklion.gr/municipality/aithsh/</w:t>
        </w:r>
        <w:r w:rsidR="008C164A" w:rsidRPr="00C001C1">
          <w:rPr>
            <w:rStyle w:val="Hyperlink"/>
            <w:rFonts w:ascii="Cambria" w:eastAsia="Times New Roman" w:hAnsi="Cambria" w:cs="Times New Roman"/>
            <w:b/>
            <w:bCs/>
            <w:kern w:val="0"/>
            <w:lang w:eastAsia="el-GR"/>
            <w14:ligatures w14:val="none"/>
          </w:rPr>
          <w:t>a</w:t>
        </w:r>
        <w:r w:rsidR="008C164A" w:rsidRPr="00C001C1">
          <w:rPr>
            <w:rStyle w:val="Hyperlink"/>
            <w:rFonts w:ascii="Cambria" w:eastAsia="Times New Roman" w:hAnsi="Cambria" w:cs="Times New Roman"/>
            <w:b/>
            <w:bCs/>
            <w:kern w:val="0"/>
            <w:lang w:eastAsia="el-GR"/>
            <w14:ligatures w14:val="none"/>
          </w:rPr>
          <w:t>ithsh.html</w:t>
        </w:r>
      </w:hyperlink>
    </w:p>
    <w:p w14:paraId="0F59F4DF" w14:textId="08494BBD" w:rsidR="000D2F33" w:rsidRDefault="006C4D61" w:rsidP="008C164A">
      <w:pPr>
        <w:spacing w:after="0" w:line="240" w:lineRule="auto"/>
        <w:jc w:val="both"/>
        <w:rPr>
          <w:rFonts w:ascii="Cambria" w:eastAsia="Times New Roman" w:hAnsi="Cambria" w:cs="Times New Roman"/>
          <w:kern w:val="0"/>
          <w:lang w:eastAsia="el-GR"/>
          <w14:ligatures w14:val="none"/>
        </w:rPr>
      </w:pPr>
      <w:r>
        <w:rPr>
          <w:rFonts w:ascii="Cambria" w:eastAsia="Times New Roman" w:hAnsi="Cambria" w:cs="Times New Roman"/>
          <w:kern w:val="0"/>
          <w:lang w:eastAsia="el-GR"/>
          <w14:ligatures w14:val="none"/>
        </w:rPr>
        <w:t>Επισημαίνεται</w:t>
      </w:r>
      <w:r w:rsidR="009B4A61">
        <w:rPr>
          <w:rFonts w:ascii="Cambria" w:eastAsia="Times New Roman" w:hAnsi="Cambria" w:cs="Times New Roman"/>
          <w:kern w:val="0"/>
          <w:lang w:eastAsia="el-GR"/>
          <w14:ligatures w14:val="none"/>
        </w:rPr>
        <w:t xml:space="preserve"> </w:t>
      </w:r>
      <w:r>
        <w:rPr>
          <w:rFonts w:ascii="Cambria" w:eastAsia="Times New Roman" w:hAnsi="Cambria" w:cs="Times New Roman"/>
          <w:kern w:val="0"/>
          <w:lang w:eastAsia="el-GR"/>
          <w14:ligatures w14:val="none"/>
        </w:rPr>
        <w:t>ότι ο</w:t>
      </w:r>
      <w:r w:rsidR="008C164A" w:rsidRPr="008C164A">
        <w:rPr>
          <w:rFonts w:ascii="Cambria" w:eastAsia="Times New Roman" w:hAnsi="Cambria" w:cs="Times New Roman"/>
          <w:kern w:val="0"/>
          <w:lang w:eastAsia="el-GR"/>
          <w14:ligatures w14:val="none"/>
        </w:rPr>
        <w:t xml:space="preserve"> νόμιμος εκπρόσωπος</w:t>
      </w:r>
      <w:r w:rsidR="00E5177A">
        <w:rPr>
          <w:rFonts w:ascii="Cambria" w:eastAsia="Times New Roman" w:hAnsi="Cambria" w:cs="Times New Roman"/>
          <w:kern w:val="0"/>
          <w:lang w:eastAsia="el-GR"/>
          <w14:ligatures w14:val="none"/>
        </w:rPr>
        <w:t xml:space="preserve"> </w:t>
      </w:r>
      <w:r w:rsidR="008C164A" w:rsidRPr="008C164A">
        <w:rPr>
          <w:rFonts w:ascii="Cambria" w:eastAsia="Times New Roman" w:hAnsi="Cambria" w:cs="Times New Roman"/>
          <w:kern w:val="0"/>
          <w:lang w:eastAsia="el-GR"/>
          <w14:ligatures w14:val="none"/>
        </w:rPr>
        <w:t>θα πρέπει να είναι το ίδιο άτομο</w:t>
      </w:r>
      <w:r w:rsidR="000D2F33">
        <w:rPr>
          <w:rFonts w:ascii="Cambria" w:eastAsia="Times New Roman" w:hAnsi="Cambria" w:cs="Times New Roman"/>
          <w:kern w:val="0"/>
          <w:lang w:eastAsia="el-GR"/>
          <w14:ligatures w14:val="none"/>
        </w:rPr>
        <w:t xml:space="preserve"> </w:t>
      </w:r>
      <w:r w:rsidR="008C164A" w:rsidRPr="008C164A">
        <w:rPr>
          <w:rFonts w:ascii="Cambria" w:eastAsia="Times New Roman" w:hAnsi="Cambria" w:cs="Times New Roman"/>
          <w:kern w:val="0"/>
          <w:lang w:eastAsia="el-GR"/>
          <w14:ligatures w14:val="none"/>
        </w:rPr>
        <w:t>που έχει υποβάλει αίτηση συμμετοχής</w:t>
      </w:r>
      <w:r w:rsidR="000D2F33">
        <w:rPr>
          <w:rFonts w:ascii="Cambria" w:eastAsia="Times New Roman" w:hAnsi="Cambria" w:cs="Times New Roman"/>
          <w:kern w:val="0"/>
          <w:lang w:eastAsia="el-GR"/>
          <w14:ligatures w14:val="none"/>
        </w:rPr>
        <w:t xml:space="preserve"> στο </w:t>
      </w:r>
      <w:r w:rsidR="009B4A61">
        <w:rPr>
          <w:rFonts w:ascii="Cambria" w:eastAsia="Times New Roman" w:hAnsi="Cambria" w:cs="Times New Roman"/>
          <w:kern w:val="0"/>
          <w:lang w:eastAsia="el-GR"/>
          <w14:ligatures w14:val="none"/>
        </w:rPr>
        <w:t>συγκεκριμένο</w:t>
      </w:r>
      <w:r w:rsidR="000D2F33">
        <w:rPr>
          <w:rFonts w:ascii="Cambria" w:eastAsia="Times New Roman" w:hAnsi="Cambria" w:cs="Times New Roman"/>
          <w:kern w:val="0"/>
          <w:lang w:eastAsia="el-GR"/>
          <w14:ligatures w14:val="none"/>
        </w:rPr>
        <w:t xml:space="preserve"> πρόγραμμα και </w:t>
      </w:r>
      <w:r w:rsidR="008C164A" w:rsidRPr="008C164A">
        <w:rPr>
          <w:rFonts w:ascii="Cambria" w:eastAsia="Times New Roman" w:hAnsi="Cambria" w:cs="Times New Roman"/>
          <w:kern w:val="0"/>
          <w:lang w:eastAsia="el-GR"/>
          <w14:ligatures w14:val="none"/>
        </w:rPr>
        <w:t>οφείλει</w:t>
      </w:r>
      <w:r w:rsidR="000D2F33">
        <w:rPr>
          <w:rFonts w:ascii="Cambria" w:eastAsia="Times New Roman" w:hAnsi="Cambria" w:cs="Times New Roman"/>
          <w:kern w:val="0"/>
          <w:lang w:eastAsia="el-GR"/>
          <w14:ligatures w14:val="none"/>
        </w:rPr>
        <w:t xml:space="preserve"> να υποβάλλει συνημμένα τα </w:t>
      </w:r>
      <w:r w:rsidR="000C36EA">
        <w:rPr>
          <w:rFonts w:ascii="Cambria" w:eastAsia="Times New Roman" w:hAnsi="Cambria" w:cs="Times New Roman"/>
          <w:kern w:val="0"/>
          <w:lang w:eastAsia="el-GR"/>
          <w14:ligatures w14:val="none"/>
        </w:rPr>
        <w:t>κάτωθι</w:t>
      </w:r>
      <w:r w:rsidR="000D2F33">
        <w:rPr>
          <w:rFonts w:ascii="Cambria" w:eastAsia="Times New Roman" w:hAnsi="Cambria" w:cs="Times New Roman"/>
          <w:kern w:val="0"/>
          <w:lang w:eastAsia="el-GR"/>
          <w14:ligatures w14:val="none"/>
        </w:rPr>
        <w:t xml:space="preserve"> αναφερόμενα δικαιολογητικά</w:t>
      </w:r>
      <w:r w:rsidR="008C164A" w:rsidRPr="008C164A">
        <w:rPr>
          <w:rFonts w:ascii="Cambria" w:eastAsia="Times New Roman" w:hAnsi="Cambria" w:cs="Times New Roman"/>
          <w:kern w:val="0"/>
          <w:lang w:eastAsia="el-GR"/>
          <w14:ligatures w14:val="none"/>
        </w:rPr>
        <w:t xml:space="preserve">: </w:t>
      </w:r>
    </w:p>
    <w:p w14:paraId="104E2AAE" w14:textId="77777777" w:rsidR="00E5177A" w:rsidRDefault="000C36EA" w:rsidP="000C36EA">
      <w:pPr>
        <w:spacing w:after="0" w:line="240" w:lineRule="auto"/>
        <w:jc w:val="both"/>
        <w:rPr>
          <w:rFonts w:ascii="Cambria" w:eastAsia="Times New Roman" w:hAnsi="Cambria" w:cs="Times New Roman"/>
          <w:kern w:val="0"/>
          <w:lang w:eastAsia="el-GR"/>
          <w14:ligatures w14:val="none"/>
        </w:rPr>
      </w:pPr>
      <w:r>
        <w:rPr>
          <w:rFonts w:ascii="Cambria" w:eastAsia="Times New Roman" w:hAnsi="Cambria" w:cs="Times New Roman"/>
          <w:b/>
          <w:bCs/>
          <w:kern w:val="0"/>
          <w:lang w:eastAsia="el-GR"/>
          <w14:ligatures w14:val="none"/>
        </w:rPr>
        <w:t>α.</w:t>
      </w:r>
      <w:r w:rsidR="006C4D61" w:rsidRPr="00222497">
        <w:rPr>
          <w:rFonts w:ascii="Cambria" w:eastAsia="Times New Roman" w:hAnsi="Cambria" w:cs="Times New Roman"/>
          <w:b/>
          <w:bCs/>
          <w:kern w:val="0"/>
          <w:lang w:eastAsia="el-GR"/>
          <w14:ligatures w14:val="none"/>
        </w:rPr>
        <w:t>Τ</w:t>
      </w:r>
      <w:r w:rsidR="008C164A" w:rsidRPr="00222497">
        <w:rPr>
          <w:rFonts w:ascii="Cambria" w:eastAsia="Times New Roman" w:hAnsi="Cambria" w:cs="Times New Roman"/>
          <w:b/>
          <w:bCs/>
          <w:kern w:val="0"/>
          <w:lang w:eastAsia="el-GR"/>
          <w14:ligatures w14:val="none"/>
        </w:rPr>
        <w:t xml:space="preserve">ο </w:t>
      </w:r>
      <w:r w:rsidR="00A7206F" w:rsidRPr="00222497">
        <w:rPr>
          <w:rFonts w:ascii="Cambria" w:eastAsia="Times New Roman" w:hAnsi="Cambria" w:cs="Times New Roman"/>
          <w:b/>
          <w:bCs/>
          <w:kern w:val="0"/>
          <w:lang w:eastAsia="el-GR"/>
          <w14:ligatures w14:val="none"/>
        </w:rPr>
        <w:t xml:space="preserve">έντυπο του </w:t>
      </w:r>
      <w:r w:rsidR="008C164A" w:rsidRPr="00222497">
        <w:rPr>
          <w:rFonts w:ascii="Cambria" w:eastAsia="Times New Roman" w:hAnsi="Cambria" w:cs="Times New Roman"/>
          <w:b/>
          <w:bCs/>
          <w:kern w:val="0"/>
          <w:lang w:eastAsia="el-GR"/>
          <w14:ligatures w14:val="none"/>
        </w:rPr>
        <w:t>voucher</w:t>
      </w:r>
      <w:r w:rsidR="00222497">
        <w:rPr>
          <w:rFonts w:ascii="Cambria" w:eastAsia="Times New Roman" w:hAnsi="Cambria" w:cs="Times New Roman"/>
          <w:kern w:val="0"/>
          <w:lang w:eastAsia="el-GR"/>
          <w14:ligatures w14:val="none"/>
        </w:rPr>
        <w:t xml:space="preserve"> ΚΑΙ </w:t>
      </w:r>
    </w:p>
    <w:p w14:paraId="78E87C8F" w14:textId="2A219B62" w:rsidR="00C64E6D" w:rsidRDefault="000C36EA" w:rsidP="000C36EA">
      <w:pPr>
        <w:spacing w:after="0" w:line="240" w:lineRule="auto"/>
        <w:jc w:val="both"/>
        <w:rPr>
          <w:rFonts w:ascii="Cambria" w:eastAsia="Times New Roman" w:hAnsi="Cambria" w:cs="Times New Roman"/>
          <w:kern w:val="0"/>
          <w:lang w:eastAsia="el-GR"/>
          <w14:ligatures w14:val="none"/>
        </w:rPr>
      </w:pPr>
      <w:r w:rsidRPr="000C36EA">
        <w:rPr>
          <w:rFonts w:ascii="Cambria" w:eastAsia="Times New Roman" w:hAnsi="Cambria" w:cs="Times New Roman"/>
          <w:b/>
          <w:bCs/>
          <w:kern w:val="0"/>
          <w:lang w:eastAsia="el-GR"/>
          <w14:ligatures w14:val="none"/>
        </w:rPr>
        <w:t>β.</w:t>
      </w:r>
      <w:r w:rsidR="00E5177A">
        <w:rPr>
          <w:rFonts w:ascii="Cambria" w:eastAsia="Times New Roman" w:hAnsi="Cambria" w:cs="Times New Roman"/>
          <w:b/>
          <w:bCs/>
          <w:kern w:val="0"/>
          <w:lang w:eastAsia="el-GR"/>
          <w14:ligatures w14:val="none"/>
        </w:rPr>
        <w:t>Τ</w:t>
      </w:r>
      <w:r w:rsidR="00222497" w:rsidRPr="000C36EA">
        <w:rPr>
          <w:rFonts w:ascii="Cambria" w:eastAsia="Times New Roman" w:hAnsi="Cambria" w:cs="Times New Roman"/>
          <w:b/>
          <w:bCs/>
          <w:kern w:val="0"/>
          <w:lang w:eastAsia="el-GR"/>
          <w14:ligatures w14:val="none"/>
        </w:rPr>
        <w:t>ην</w:t>
      </w:r>
      <w:r w:rsidR="00222497" w:rsidRPr="00222497">
        <w:rPr>
          <w:rFonts w:ascii="Cambria" w:eastAsia="Times New Roman" w:hAnsi="Cambria" w:cs="Times New Roman"/>
          <w:kern w:val="0"/>
          <w:lang w:eastAsia="el-GR"/>
          <w14:ligatures w14:val="none"/>
        </w:rPr>
        <w:t xml:space="preserve"> </w:t>
      </w:r>
      <w:r w:rsidR="00222497" w:rsidRPr="00880CD4">
        <w:rPr>
          <w:rFonts w:ascii="Cambria" w:eastAsia="Times New Roman" w:hAnsi="Cambria" w:cs="Times New Roman"/>
          <w:b/>
          <w:bCs/>
          <w:kern w:val="0"/>
          <w:lang w:eastAsia="el-GR"/>
          <w14:ligatures w14:val="none"/>
        </w:rPr>
        <w:t>καρτέλα όπου αναγράφονται τα μόρια</w:t>
      </w:r>
      <w:r w:rsidR="00D01A25" w:rsidRPr="00D01A25">
        <w:rPr>
          <w:rFonts w:ascii="Cambria" w:eastAsia="Times New Roman" w:hAnsi="Cambria" w:cs="Times New Roman"/>
          <w:b/>
          <w:bCs/>
          <w:kern w:val="0"/>
          <w:lang w:eastAsia="el-GR"/>
          <w14:ligatures w14:val="none"/>
        </w:rPr>
        <w:t>.</w:t>
      </w:r>
    </w:p>
    <w:p w14:paraId="0EABADC0" w14:textId="3DFD5D5B" w:rsidR="00406130" w:rsidRDefault="00406130" w:rsidP="000C36EA">
      <w:pPr>
        <w:spacing w:after="0" w:line="240" w:lineRule="auto"/>
        <w:jc w:val="both"/>
        <w:rPr>
          <w:rFonts w:ascii="Cambria" w:eastAsia="Times New Roman" w:hAnsi="Cambria" w:cs="Times New Roman"/>
          <w:kern w:val="0"/>
          <w:lang w:eastAsia="el-GR"/>
          <w14:ligatures w14:val="none"/>
        </w:rPr>
      </w:pPr>
      <w:r w:rsidRPr="00406130">
        <w:rPr>
          <w:rFonts w:ascii="Cambria" w:eastAsia="Times New Roman" w:hAnsi="Cambria" w:cs="Times New Roman"/>
          <w:kern w:val="0"/>
          <w:lang w:eastAsia="el-GR"/>
          <w14:ligatures w14:val="none"/>
        </w:rPr>
        <w:t>(για να δείτε ένα παράδειγμα της καρτέλας μορίων πατήστε -&gt;</w:t>
      </w:r>
      <w:hyperlink r:id="rId7" w:history="1">
        <w:r w:rsidRPr="00406130">
          <w:rPr>
            <w:rStyle w:val="Hyperlink"/>
            <w:rFonts w:ascii="Cambria" w:eastAsia="Times New Roman" w:hAnsi="Cambria" w:cs="Times New Roman"/>
            <w:b/>
            <w:bCs/>
            <w:kern w:val="0"/>
            <w:lang w:eastAsia="el-GR"/>
            <w14:ligatures w14:val="none"/>
          </w:rPr>
          <w:t>ΕΔ</w:t>
        </w:r>
        <w:r w:rsidRPr="00406130">
          <w:rPr>
            <w:rStyle w:val="Hyperlink"/>
            <w:rFonts w:ascii="Cambria" w:eastAsia="Times New Roman" w:hAnsi="Cambria" w:cs="Times New Roman"/>
            <w:b/>
            <w:bCs/>
            <w:kern w:val="0"/>
            <w:lang w:eastAsia="el-GR"/>
            <w14:ligatures w14:val="none"/>
          </w:rPr>
          <w:t>Ω</w:t>
        </w:r>
      </w:hyperlink>
      <w:r w:rsidRPr="00406130">
        <w:rPr>
          <w:rFonts w:ascii="Cambria" w:eastAsia="Times New Roman" w:hAnsi="Cambria" w:cs="Times New Roman"/>
          <w:kern w:val="0"/>
          <w:lang w:eastAsia="el-GR"/>
          <w14:ligatures w14:val="none"/>
        </w:rPr>
        <w:t>&lt;-)</w:t>
      </w:r>
    </w:p>
    <w:p w14:paraId="69371293" w14:textId="414ED167" w:rsidR="000C36EA" w:rsidRDefault="00C64E6D" w:rsidP="000C36EA">
      <w:pPr>
        <w:spacing w:after="0" w:line="240" w:lineRule="auto"/>
        <w:jc w:val="both"/>
        <w:rPr>
          <w:rFonts w:ascii="Cambria" w:eastAsia="Times New Roman" w:hAnsi="Cambria" w:cs="Times New Roman"/>
          <w:kern w:val="0"/>
          <w:lang w:eastAsia="el-GR"/>
          <w14:ligatures w14:val="none"/>
        </w:rPr>
      </w:pPr>
      <w:r>
        <w:rPr>
          <w:rFonts w:ascii="Cambria" w:eastAsia="Times New Roman" w:hAnsi="Cambria" w:cs="Times New Roman"/>
          <w:kern w:val="0"/>
          <w:lang w:eastAsia="el-GR"/>
          <w14:ligatures w14:val="none"/>
        </w:rPr>
        <w:t xml:space="preserve">Τα </w:t>
      </w:r>
      <w:r w:rsidR="00286590">
        <w:rPr>
          <w:rFonts w:ascii="Cambria" w:eastAsia="Times New Roman" w:hAnsi="Cambria" w:cs="Times New Roman"/>
          <w:kern w:val="0"/>
          <w:lang w:eastAsia="el-GR"/>
          <w14:ligatures w14:val="none"/>
        </w:rPr>
        <w:t>προ</w:t>
      </w:r>
      <w:r>
        <w:rPr>
          <w:rFonts w:ascii="Cambria" w:eastAsia="Times New Roman" w:hAnsi="Cambria" w:cs="Times New Roman"/>
          <w:kern w:val="0"/>
          <w:lang w:eastAsia="el-GR"/>
          <w14:ligatures w14:val="none"/>
        </w:rPr>
        <w:t xml:space="preserve">αναφερόμενα δικαιολογητικά </w:t>
      </w:r>
      <w:r w:rsidR="009B4A61" w:rsidRPr="00222497">
        <w:rPr>
          <w:rFonts w:ascii="Cambria" w:eastAsia="Times New Roman" w:hAnsi="Cambria" w:cs="Times New Roman"/>
          <w:kern w:val="0"/>
          <w:lang w:eastAsia="el-GR"/>
          <w14:ligatures w14:val="none"/>
        </w:rPr>
        <w:t>θα είναι διαθέσιμ</w:t>
      </w:r>
      <w:r w:rsidR="00222497">
        <w:rPr>
          <w:rFonts w:ascii="Cambria" w:eastAsia="Times New Roman" w:hAnsi="Cambria" w:cs="Times New Roman"/>
          <w:kern w:val="0"/>
          <w:lang w:eastAsia="el-GR"/>
          <w14:ligatures w14:val="none"/>
        </w:rPr>
        <w:t>α</w:t>
      </w:r>
      <w:r w:rsidR="009B4A61" w:rsidRPr="00222497">
        <w:rPr>
          <w:rFonts w:ascii="Cambria" w:eastAsia="Times New Roman" w:hAnsi="Cambria" w:cs="Times New Roman"/>
          <w:kern w:val="0"/>
          <w:lang w:eastAsia="el-GR"/>
          <w14:ligatures w14:val="none"/>
        </w:rPr>
        <w:t xml:space="preserve"> στην ηλεκτρονική ιστοσελίδα </w:t>
      </w:r>
      <w:r w:rsidR="009B4A61" w:rsidRPr="00271B75">
        <w:rPr>
          <w:rFonts w:ascii="Cambria" w:eastAsia="Times New Roman" w:hAnsi="Cambria" w:cs="Times New Roman"/>
          <w:kern w:val="0"/>
          <w:lang w:eastAsia="el-GR"/>
          <w14:ligatures w14:val="none"/>
        </w:rPr>
        <w:t>της Ε</w:t>
      </w:r>
      <w:r w:rsidR="00222497">
        <w:rPr>
          <w:rFonts w:ascii="Cambria" w:eastAsia="Times New Roman" w:hAnsi="Cambria" w:cs="Times New Roman"/>
          <w:kern w:val="0"/>
          <w:lang w:eastAsia="el-GR"/>
          <w14:ligatures w14:val="none"/>
        </w:rPr>
        <w:t>.</w:t>
      </w:r>
      <w:r w:rsidR="009B4A61" w:rsidRPr="00271B75">
        <w:rPr>
          <w:rFonts w:ascii="Cambria" w:eastAsia="Times New Roman" w:hAnsi="Cambria" w:cs="Times New Roman"/>
          <w:kern w:val="0"/>
          <w:lang w:eastAsia="el-GR"/>
          <w14:ligatures w14:val="none"/>
        </w:rPr>
        <w:t>Ε</w:t>
      </w:r>
      <w:r w:rsidR="00222497">
        <w:rPr>
          <w:rFonts w:ascii="Cambria" w:eastAsia="Times New Roman" w:hAnsi="Cambria" w:cs="Times New Roman"/>
          <w:kern w:val="0"/>
          <w:lang w:eastAsia="el-GR"/>
          <w14:ligatures w14:val="none"/>
        </w:rPr>
        <w:t>.</w:t>
      </w:r>
      <w:r w:rsidR="009B4A61" w:rsidRPr="00271B75">
        <w:rPr>
          <w:rFonts w:ascii="Cambria" w:eastAsia="Times New Roman" w:hAnsi="Cambria" w:cs="Times New Roman"/>
          <w:kern w:val="0"/>
          <w:lang w:eastAsia="el-GR"/>
          <w14:ligatures w14:val="none"/>
        </w:rPr>
        <w:t>Τ</w:t>
      </w:r>
      <w:r w:rsidR="00222497">
        <w:rPr>
          <w:rFonts w:ascii="Cambria" w:eastAsia="Times New Roman" w:hAnsi="Cambria" w:cs="Times New Roman"/>
          <w:kern w:val="0"/>
          <w:lang w:eastAsia="el-GR"/>
          <w14:ligatures w14:val="none"/>
        </w:rPr>
        <w:t>.</w:t>
      </w:r>
      <w:r w:rsidR="009B4A61" w:rsidRPr="00271B75">
        <w:rPr>
          <w:rFonts w:ascii="Cambria" w:eastAsia="Times New Roman" w:hAnsi="Cambria" w:cs="Times New Roman"/>
          <w:kern w:val="0"/>
          <w:lang w:eastAsia="el-GR"/>
          <w14:ligatures w14:val="none"/>
        </w:rPr>
        <w:t>Α</w:t>
      </w:r>
      <w:r w:rsidR="00222497">
        <w:rPr>
          <w:rFonts w:ascii="Cambria" w:eastAsia="Times New Roman" w:hAnsi="Cambria" w:cs="Times New Roman"/>
          <w:kern w:val="0"/>
          <w:lang w:eastAsia="el-GR"/>
          <w14:ligatures w14:val="none"/>
        </w:rPr>
        <w:t>.</w:t>
      </w:r>
      <w:r w:rsidR="009B4A61" w:rsidRPr="00271B75">
        <w:rPr>
          <w:rFonts w:ascii="Cambria" w:eastAsia="Times New Roman" w:hAnsi="Cambria" w:cs="Times New Roman"/>
          <w:kern w:val="0"/>
          <w:lang w:eastAsia="el-GR"/>
          <w14:ligatures w14:val="none"/>
        </w:rPr>
        <w:t>Α.</w:t>
      </w:r>
      <w:r w:rsidR="00222497">
        <w:rPr>
          <w:rFonts w:ascii="Cambria" w:eastAsia="Times New Roman" w:hAnsi="Cambria" w:cs="Times New Roman"/>
          <w:kern w:val="0"/>
          <w:lang w:eastAsia="el-GR"/>
          <w14:ligatures w14:val="none"/>
        </w:rPr>
        <w:t xml:space="preserve"> Α.Ε</w:t>
      </w:r>
      <w:r w:rsidR="000C36EA">
        <w:rPr>
          <w:rFonts w:ascii="Cambria" w:eastAsia="Times New Roman" w:hAnsi="Cambria" w:cs="Times New Roman"/>
          <w:kern w:val="0"/>
          <w:lang w:eastAsia="el-GR"/>
          <w14:ligatures w14:val="none"/>
        </w:rPr>
        <w:t xml:space="preserve"> </w:t>
      </w:r>
      <w:r>
        <w:rPr>
          <w:rFonts w:ascii="Cambria" w:eastAsia="Times New Roman" w:hAnsi="Cambria" w:cs="Times New Roman"/>
          <w:kern w:val="0"/>
          <w:lang w:eastAsia="el-GR"/>
          <w14:ligatures w14:val="none"/>
        </w:rPr>
        <w:t xml:space="preserve">κατά </w:t>
      </w:r>
      <w:r w:rsidR="000C36EA">
        <w:rPr>
          <w:rFonts w:ascii="Cambria" w:eastAsia="Times New Roman" w:hAnsi="Cambria" w:cs="Times New Roman"/>
          <w:kern w:val="0"/>
          <w:lang w:eastAsia="el-GR"/>
          <w14:ligatures w14:val="none"/>
        </w:rPr>
        <w:t>την</w:t>
      </w:r>
      <w:r>
        <w:rPr>
          <w:rFonts w:ascii="Cambria" w:eastAsia="Times New Roman" w:hAnsi="Cambria" w:cs="Times New Roman"/>
          <w:kern w:val="0"/>
          <w:lang w:eastAsia="el-GR"/>
          <w14:ligatures w14:val="none"/>
        </w:rPr>
        <w:t xml:space="preserve"> ημερομηνία </w:t>
      </w:r>
      <w:r w:rsidR="000C36EA">
        <w:rPr>
          <w:rFonts w:ascii="Cambria" w:eastAsia="Times New Roman" w:hAnsi="Cambria" w:cs="Times New Roman"/>
          <w:kern w:val="0"/>
          <w:lang w:eastAsia="el-GR"/>
          <w14:ligatures w14:val="none"/>
        </w:rPr>
        <w:t>ανάρτηση</w:t>
      </w:r>
      <w:r>
        <w:rPr>
          <w:rFonts w:ascii="Cambria" w:eastAsia="Times New Roman" w:hAnsi="Cambria" w:cs="Times New Roman"/>
          <w:kern w:val="0"/>
          <w:lang w:eastAsia="el-GR"/>
          <w14:ligatures w14:val="none"/>
        </w:rPr>
        <w:t>ς</w:t>
      </w:r>
      <w:r w:rsidR="000C36EA">
        <w:rPr>
          <w:rFonts w:ascii="Cambria" w:eastAsia="Times New Roman" w:hAnsi="Cambria" w:cs="Times New Roman"/>
          <w:kern w:val="0"/>
          <w:lang w:eastAsia="el-GR"/>
          <w14:ligatures w14:val="none"/>
        </w:rPr>
        <w:t xml:space="preserve"> των οριστικών αποτελεσμάτων</w:t>
      </w:r>
      <w:r w:rsidR="00D90D2F" w:rsidRPr="00D90D2F">
        <w:rPr>
          <w:rFonts w:ascii="Cambria" w:eastAsia="Times New Roman" w:hAnsi="Cambria" w:cs="Times New Roman"/>
          <w:kern w:val="0"/>
          <w:lang w:eastAsia="el-GR"/>
          <w14:ligatures w14:val="none"/>
        </w:rPr>
        <w:t xml:space="preserve"> </w:t>
      </w:r>
      <w:r w:rsidR="00D90D2F">
        <w:rPr>
          <w:rFonts w:ascii="Cambria" w:eastAsia="Times New Roman" w:hAnsi="Cambria" w:cs="Times New Roman"/>
          <w:kern w:val="0"/>
          <w:lang w:eastAsia="el-GR"/>
          <w14:ligatures w14:val="none"/>
        </w:rPr>
        <w:t>του προγράμματος</w:t>
      </w:r>
      <w:r>
        <w:rPr>
          <w:rFonts w:ascii="Cambria" w:eastAsia="Times New Roman" w:hAnsi="Cambria" w:cs="Times New Roman"/>
          <w:kern w:val="0"/>
          <w:lang w:eastAsia="el-GR"/>
          <w14:ligatures w14:val="none"/>
        </w:rPr>
        <w:t xml:space="preserve"> (14/08/2024)</w:t>
      </w:r>
      <w:r w:rsidR="000C36EA">
        <w:rPr>
          <w:rFonts w:ascii="Cambria" w:eastAsia="Times New Roman" w:hAnsi="Cambria" w:cs="Times New Roman"/>
          <w:kern w:val="0"/>
          <w:lang w:eastAsia="el-GR"/>
          <w14:ligatures w14:val="none"/>
        </w:rPr>
        <w:t>.</w:t>
      </w:r>
    </w:p>
    <w:p w14:paraId="731BAF44" w14:textId="408F4DBE" w:rsidR="000D2F33" w:rsidRDefault="000C36EA" w:rsidP="00286590">
      <w:pPr>
        <w:spacing w:after="0" w:line="240" w:lineRule="auto"/>
        <w:jc w:val="both"/>
        <w:rPr>
          <w:rFonts w:ascii="Cambria" w:eastAsia="Times New Roman" w:hAnsi="Cambria" w:cs="Times New Roman"/>
          <w:kern w:val="0"/>
          <w:lang w:eastAsia="el-GR"/>
          <w14:ligatures w14:val="none"/>
        </w:rPr>
      </w:pPr>
      <w:r>
        <w:rPr>
          <w:rFonts w:ascii="Cambria" w:eastAsia="Times New Roman" w:hAnsi="Cambria" w:cs="Times New Roman"/>
          <w:kern w:val="0"/>
          <w:lang w:eastAsia="el-GR"/>
          <w14:ligatures w14:val="none"/>
        </w:rPr>
        <w:t>Περαιτέρω, επισημαίνονται τα εξής</w:t>
      </w:r>
      <w:r w:rsidR="00B941EF">
        <w:rPr>
          <w:rFonts w:ascii="Cambria" w:eastAsia="Times New Roman" w:hAnsi="Cambria" w:cs="Times New Roman"/>
          <w:kern w:val="0"/>
          <w:lang w:val="en-GB" w:eastAsia="el-GR"/>
          <w14:ligatures w14:val="none"/>
        </w:rPr>
        <w:t>:</w:t>
      </w:r>
      <w:r w:rsidR="000D2F33">
        <w:rPr>
          <w:rFonts w:ascii="Cambria" w:eastAsia="Times New Roman" w:hAnsi="Cambria" w:cs="Times New Roman"/>
          <w:kern w:val="0"/>
          <w:lang w:eastAsia="el-GR"/>
          <w14:ligatures w14:val="none"/>
        </w:rPr>
        <w:t xml:space="preserve"> </w:t>
      </w:r>
    </w:p>
    <w:p w14:paraId="0B5467FA" w14:textId="003F3A46" w:rsidR="00B941EF" w:rsidRPr="00E5177A" w:rsidRDefault="007E27F5" w:rsidP="00286590">
      <w:pPr>
        <w:pStyle w:val="ListParagraph"/>
        <w:numPr>
          <w:ilvl w:val="0"/>
          <w:numId w:val="2"/>
        </w:numPr>
        <w:spacing w:before="100" w:beforeAutospacing="1" w:after="100" w:afterAutospacing="1" w:line="240" w:lineRule="auto"/>
        <w:jc w:val="both"/>
        <w:rPr>
          <w:rFonts w:ascii="Cambria" w:eastAsia="Times New Roman" w:hAnsi="Cambria" w:cs="Times New Roman"/>
          <w:kern w:val="0"/>
          <w:lang w:eastAsia="el-GR"/>
          <w14:ligatures w14:val="none"/>
        </w:rPr>
      </w:pPr>
      <w:r>
        <w:rPr>
          <w:rFonts w:ascii="Cambria" w:eastAsia="Times New Roman" w:hAnsi="Cambria" w:cs="Times New Roman"/>
          <w:kern w:val="0"/>
          <w:lang w:eastAsia="el-GR"/>
          <w14:ligatures w14:val="none"/>
        </w:rPr>
        <w:t xml:space="preserve">Οι οριστικοί πίνακες επιλογής των αιτήσεων συμμετοχής θα καταρτιστούν </w:t>
      </w:r>
      <w:r w:rsidR="002A1E7A">
        <w:rPr>
          <w:rFonts w:ascii="Cambria" w:eastAsia="Times New Roman" w:hAnsi="Cambria" w:cs="Times New Roman"/>
          <w:kern w:val="0"/>
          <w:lang w:eastAsia="el-GR"/>
          <w14:ligatures w14:val="none"/>
        </w:rPr>
        <w:t xml:space="preserve">αποκλειστικά </w:t>
      </w:r>
      <w:r>
        <w:rPr>
          <w:rFonts w:ascii="Cambria" w:eastAsia="Times New Roman" w:hAnsi="Cambria" w:cs="Times New Roman"/>
          <w:kern w:val="0"/>
          <w:lang w:eastAsia="el-GR"/>
          <w14:ligatures w14:val="none"/>
        </w:rPr>
        <w:t>με βάση τη μοριοδότηση της Ε.Ε.Τ.Α.Α Α.Ε. Η υποβολή αίτησης δεν συνεπάγεται την</w:t>
      </w:r>
      <w:r w:rsidR="00461A88">
        <w:rPr>
          <w:rFonts w:ascii="Cambria" w:eastAsia="Times New Roman" w:hAnsi="Cambria" w:cs="Times New Roman"/>
          <w:kern w:val="0"/>
          <w:lang w:eastAsia="el-GR"/>
          <w14:ligatures w14:val="none"/>
        </w:rPr>
        <w:t xml:space="preserve"> </w:t>
      </w:r>
      <w:r>
        <w:rPr>
          <w:rFonts w:ascii="Cambria" w:eastAsia="Times New Roman" w:hAnsi="Cambria" w:cs="Times New Roman"/>
          <w:kern w:val="0"/>
          <w:lang w:eastAsia="el-GR"/>
          <w14:ligatures w14:val="none"/>
        </w:rPr>
        <w:t>επιλογή</w:t>
      </w:r>
      <w:r w:rsidR="00C64E6D">
        <w:rPr>
          <w:rFonts w:ascii="Cambria" w:eastAsia="Times New Roman" w:hAnsi="Cambria" w:cs="Times New Roman"/>
          <w:kern w:val="0"/>
          <w:lang w:eastAsia="el-GR"/>
          <w14:ligatures w14:val="none"/>
        </w:rPr>
        <w:t xml:space="preserve"> των δικαιούχων του προγράμματος</w:t>
      </w:r>
      <w:r>
        <w:rPr>
          <w:rFonts w:ascii="Cambria" w:eastAsia="Times New Roman" w:hAnsi="Cambria" w:cs="Times New Roman"/>
          <w:kern w:val="0"/>
          <w:lang w:eastAsia="el-GR"/>
          <w14:ligatures w14:val="none"/>
        </w:rPr>
        <w:t xml:space="preserve"> στους δημοτικούς βρεφονηπιακούς σταθμούς. </w:t>
      </w:r>
    </w:p>
    <w:p w14:paraId="49E67D84" w14:textId="379467F6" w:rsidR="006C4D61" w:rsidRDefault="006C4D61" w:rsidP="000D2F33">
      <w:pPr>
        <w:pStyle w:val="ListParagraph"/>
        <w:numPr>
          <w:ilvl w:val="0"/>
          <w:numId w:val="2"/>
        </w:numPr>
        <w:spacing w:before="100" w:beforeAutospacing="1" w:after="100" w:afterAutospacing="1" w:line="240" w:lineRule="auto"/>
        <w:jc w:val="both"/>
        <w:rPr>
          <w:rFonts w:ascii="Cambria" w:eastAsia="Times New Roman" w:hAnsi="Cambria" w:cs="Times New Roman"/>
          <w:kern w:val="0"/>
          <w:lang w:eastAsia="el-GR"/>
          <w14:ligatures w14:val="none"/>
        </w:rPr>
      </w:pPr>
      <w:r>
        <w:rPr>
          <w:rFonts w:ascii="Cambria" w:eastAsia="Times New Roman" w:hAnsi="Cambria" w:cs="Times New Roman"/>
          <w:kern w:val="0"/>
          <w:lang w:eastAsia="el-GR"/>
          <w14:ligatures w14:val="none"/>
        </w:rPr>
        <w:t xml:space="preserve">Οι δικαιούχοι </w:t>
      </w:r>
      <w:r w:rsidR="00A7206F">
        <w:rPr>
          <w:rFonts w:ascii="Cambria" w:eastAsia="Times New Roman" w:hAnsi="Cambria" w:cs="Times New Roman"/>
          <w:kern w:val="0"/>
          <w:lang w:eastAsia="el-GR"/>
          <w14:ligatures w14:val="none"/>
        </w:rPr>
        <w:t xml:space="preserve">του προγράμματος </w:t>
      </w:r>
      <w:r>
        <w:rPr>
          <w:rFonts w:ascii="Cambria" w:eastAsia="Times New Roman" w:hAnsi="Cambria" w:cs="Times New Roman"/>
          <w:kern w:val="0"/>
          <w:lang w:eastAsia="el-GR"/>
          <w14:ligatures w14:val="none"/>
        </w:rPr>
        <w:t xml:space="preserve">μπορούν να δηλώσουν </w:t>
      </w:r>
      <w:r w:rsidRPr="00222497">
        <w:rPr>
          <w:rFonts w:ascii="Cambria" w:eastAsia="Times New Roman" w:hAnsi="Cambria" w:cs="Times New Roman"/>
          <w:kern w:val="0"/>
          <w:u w:val="single"/>
          <w:lang w:eastAsia="el-GR"/>
          <w14:ligatures w14:val="none"/>
        </w:rPr>
        <w:t>έως και τρείς (3) βρεφονηπιακούς σταθμούς</w:t>
      </w:r>
      <w:r w:rsidR="00A7206F" w:rsidRPr="00222497">
        <w:rPr>
          <w:rFonts w:ascii="Cambria" w:eastAsia="Times New Roman" w:hAnsi="Cambria" w:cs="Times New Roman"/>
          <w:kern w:val="0"/>
          <w:u w:val="single"/>
          <w:lang w:eastAsia="el-GR"/>
          <w14:ligatures w14:val="none"/>
        </w:rPr>
        <w:t xml:space="preserve"> της επιλογής τους</w:t>
      </w:r>
      <w:r w:rsidRPr="00222497">
        <w:rPr>
          <w:rFonts w:ascii="Cambria" w:eastAsia="Times New Roman" w:hAnsi="Cambria" w:cs="Times New Roman"/>
          <w:kern w:val="0"/>
          <w:u w:val="single"/>
          <w:lang w:eastAsia="el-GR"/>
          <w14:ligatures w14:val="none"/>
        </w:rPr>
        <w:t>.</w:t>
      </w:r>
      <w:r>
        <w:rPr>
          <w:rFonts w:ascii="Cambria" w:eastAsia="Times New Roman" w:hAnsi="Cambria" w:cs="Times New Roman"/>
          <w:kern w:val="0"/>
          <w:lang w:eastAsia="el-GR"/>
          <w14:ligatures w14:val="none"/>
        </w:rPr>
        <w:t xml:space="preserve"> Η </w:t>
      </w:r>
      <w:r w:rsidR="00A7206F">
        <w:rPr>
          <w:rFonts w:ascii="Cambria" w:eastAsia="Times New Roman" w:hAnsi="Cambria" w:cs="Times New Roman"/>
          <w:kern w:val="0"/>
          <w:lang w:eastAsia="el-GR"/>
          <w14:ligatures w14:val="none"/>
        </w:rPr>
        <w:t>τελική κατάταξη</w:t>
      </w:r>
      <w:r>
        <w:rPr>
          <w:rFonts w:ascii="Cambria" w:eastAsia="Times New Roman" w:hAnsi="Cambria" w:cs="Times New Roman"/>
          <w:kern w:val="0"/>
          <w:lang w:eastAsia="el-GR"/>
          <w14:ligatures w14:val="none"/>
        </w:rPr>
        <w:t xml:space="preserve"> και </w:t>
      </w:r>
      <w:r w:rsidR="00A7206F">
        <w:rPr>
          <w:rFonts w:ascii="Cambria" w:eastAsia="Times New Roman" w:hAnsi="Cambria" w:cs="Times New Roman"/>
          <w:kern w:val="0"/>
          <w:lang w:eastAsia="el-GR"/>
          <w14:ligatures w14:val="none"/>
        </w:rPr>
        <w:t>η</w:t>
      </w:r>
      <w:r>
        <w:rPr>
          <w:rFonts w:ascii="Cambria" w:eastAsia="Times New Roman" w:hAnsi="Cambria" w:cs="Times New Roman"/>
          <w:kern w:val="0"/>
          <w:lang w:eastAsia="el-GR"/>
          <w14:ligatures w14:val="none"/>
        </w:rPr>
        <w:t xml:space="preserve"> τοποθέτηση στις αντίστοιχες δομές θα πραγματοποιηθεί βάσει </w:t>
      </w:r>
      <w:r w:rsidR="00A7206F">
        <w:rPr>
          <w:rFonts w:ascii="Cambria" w:eastAsia="Times New Roman" w:hAnsi="Cambria" w:cs="Times New Roman"/>
          <w:kern w:val="0"/>
          <w:lang w:eastAsia="el-GR"/>
          <w14:ligatures w14:val="none"/>
        </w:rPr>
        <w:t xml:space="preserve">της </w:t>
      </w:r>
      <w:r>
        <w:rPr>
          <w:rFonts w:ascii="Cambria" w:eastAsia="Times New Roman" w:hAnsi="Cambria" w:cs="Times New Roman"/>
          <w:kern w:val="0"/>
          <w:lang w:eastAsia="el-GR"/>
          <w14:ligatures w14:val="none"/>
        </w:rPr>
        <w:t>μοριοδ</w:t>
      </w:r>
      <w:r w:rsidR="000C36EA">
        <w:rPr>
          <w:rFonts w:ascii="Cambria" w:eastAsia="Times New Roman" w:hAnsi="Cambria" w:cs="Times New Roman"/>
          <w:kern w:val="0"/>
          <w:lang w:eastAsia="el-GR"/>
          <w14:ligatures w14:val="none"/>
        </w:rPr>
        <w:t>ό</w:t>
      </w:r>
      <w:r>
        <w:rPr>
          <w:rFonts w:ascii="Cambria" w:eastAsia="Times New Roman" w:hAnsi="Cambria" w:cs="Times New Roman"/>
          <w:kern w:val="0"/>
          <w:lang w:eastAsia="el-GR"/>
          <w14:ligatures w14:val="none"/>
        </w:rPr>
        <w:t>τησης</w:t>
      </w:r>
      <w:r w:rsidR="00A7206F">
        <w:rPr>
          <w:rFonts w:ascii="Cambria" w:eastAsia="Times New Roman" w:hAnsi="Cambria" w:cs="Times New Roman"/>
          <w:kern w:val="0"/>
          <w:lang w:eastAsia="el-GR"/>
          <w14:ligatures w14:val="none"/>
        </w:rPr>
        <w:t xml:space="preserve"> </w:t>
      </w:r>
      <w:r>
        <w:rPr>
          <w:rFonts w:ascii="Cambria" w:eastAsia="Times New Roman" w:hAnsi="Cambria" w:cs="Times New Roman"/>
          <w:kern w:val="0"/>
          <w:lang w:eastAsia="el-GR"/>
          <w14:ligatures w14:val="none"/>
        </w:rPr>
        <w:t>της Ε.Ε.Τ.Α.Α.</w:t>
      </w:r>
      <w:r w:rsidR="00A7206F">
        <w:rPr>
          <w:rFonts w:ascii="Cambria" w:eastAsia="Times New Roman" w:hAnsi="Cambria" w:cs="Times New Roman"/>
          <w:kern w:val="0"/>
          <w:lang w:eastAsia="el-GR"/>
          <w14:ligatures w14:val="none"/>
        </w:rPr>
        <w:t xml:space="preserve"> Α.Ε</w:t>
      </w:r>
      <w:r w:rsidR="00461A88">
        <w:rPr>
          <w:rFonts w:ascii="Cambria" w:eastAsia="Times New Roman" w:hAnsi="Cambria" w:cs="Times New Roman"/>
          <w:kern w:val="0"/>
          <w:lang w:eastAsia="el-GR"/>
          <w14:ligatures w14:val="none"/>
        </w:rPr>
        <w:t xml:space="preserve"> όπως αναγράφεται στ</w:t>
      </w:r>
      <w:r w:rsidR="00286590">
        <w:rPr>
          <w:rFonts w:ascii="Cambria" w:eastAsia="Times New Roman" w:hAnsi="Cambria" w:cs="Times New Roman"/>
          <w:kern w:val="0"/>
          <w:lang w:eastAsia="el-GR"/>
          <w14:ligatures w14:val="none"/>
        </w:rPr>
        <w:t>ην καρτέλα των μορίων</w:t>
      </w:r>
      <w:r w:rsidR="00A7206F">
        <w:rPr>
          <w:rFonts w:ascii="Cambria" w:eastAsia="Times New Roman" w:hAnsi="Cambria" w:cs="Times New Roman"/>
          <w:kern w:val="0"/>
          <w:lang w:eastAsia="el-GR"/>
          <w14:ligatures w14:val="none"/>
        </w:rPr>
        <w:t>.</w:t>
      </w:r>
      <w:r w:rsidR="00461A88" w:rsidRPr="00461A88">
        <w:rPr>
          <w:rFonts w:ascii="Cambria" w:eastAsia="Times New Roman" w:hAnsi="Cambria" w:cs="Times New Roman"/>
          <w:kern w:val="0"/>
          <w:lang w:eastAsia="el-GR"/>
          <w14:ligatures w14:val="none"/>
        </w:rPr>
        <w:t xml:space="preserve"> </w:t>
      </w:r>
      <w:r>
        <w:rPr>
          <w:rFonts w:ascii="Cambria" w:eastAsia="Times New Roman" w:hAnsi="Cambria" w:cs="Times New Roman"/>
          <w:kern w:val="0"/>
          <w:lang w:eastAsia="el-GR"/>
          <w14:ligatures w14:val="none"/>
        </w:rPr>
        <w:t xml:space="preserve">Η </w:t>
      </w:r>
      <w:r w:rsidR="00A7206F">
        <w:rPr>
          <w:rFonts w:ascii="Cambria" w:eastAsia="Times New Roman" w:hAnsi="Cambria" w:cs="Times New Roman"/>
          <w:kern w:val="0"/>
          <w:lang w:eastAsia="el-GR"/>
          <w14:ligatures w14:val="none"/>
        </w:rPr>
        <w:t>δήλωση</w:t>
      </w:r>
      <w:r w:rsidR="00286590">
        <w:rPr>
          <w:rFonts w:ascii="Cambria" w:eastAsia="Times New Roman" w:hAnsi="Cambria" w:cs="Times New Roman"/>
          <w:kern w:val="0"/>
          <w:lang w:eastAsia="el-GR"/>
          <w14:ligatures w14:val="none"/>
        </w:rPr>
        <w:t xml:space="preserve"> </w:t>
      </w:r>
      <w:r w:rsidR="00A7206F">
        <w:rPr>
          <w:rFonts w:ascii="Cambria" w:eastAsia="Times New Roman" w:hAnsi="Cambria" w:cs="Times New Roman"/>
          <w:kern w:val="0"/>
          <w:lang w:eastAsia="el-GR"/>
          <w14:ligatures w14:val="none"/>
        </w:rPr>
        <w:t>κατ</w:t>
      </w:r>
      <w:r w:rsidR="000C36EA">
        <w:rPr>
          <w:rFonts w:ascii="Cambria" w:eastAsia="Times New Roman" w:hAnsi="Cambria" w:cs="Times New Roman"/>
          <w:kern w:val="0"/>
          <w:lang w:eastAsia="el-GR"/>
          <w14:ligatures w14:val="none"/>
        </w:rPr>
        <w:t>ά</w:t>
      </w:r>
      <w:r w:rsidR="00A7206F">
        <w:rPr>
          <w:rFonts w:ascii="Cambria" w:eastAsia="Times New Roman" w:hAnsi="Cambria" w:cs="Times New Roman"/>
          <w:kern w:val="0"/>
          <w:lang w:eastAsia="el-GR"/>
          <w14:ligatures w14:val="none"/>
        </w:rPr>
        <w:t xml:space="preserve"> σειρά προτεραιότητας</w:t>
      </w:r>
      <w:r w:rsidR="00286590">
        <w:rPr>
          <w:rFonts w:ascii="Cambria" w:eastAsia="Times New Roman" w:hAnsi="Cambria" w:cs="Times New Roman"/>
          <w:kern w:val="0"/>
          <w:lang w:eastAsia="el-GR"/>
          <w14:ligatures w14:val="none"/>
        </w:rPr>
        <w:t xml:space="preserve"> </w:t>
      </w:r>
      <w:r>
        <w:rPr>
          <w:rFonts w:ascii="Cambria" w:eastAsia="Times New Roman" w:hAnsi="Cambria" w:cs="Times New Roman"/>
          <w:kern w:val="0"/>
          <w:lang w:eastAsia="el-GR"/>
          <w14:ligatures w14:val="none"/>
        </w:rPr>
        <w:t>δεσμεύει το</w:t>
      </w:r>
      <w:r w:rsidR="00A7206F">
        <w:rPr>
          <w:rFonts w:ascii="Cambria" w:eastAsia="Times New Roman" w:hAnsi="Cambria" w:cs="Times New Roman"/>
          <w:kern w:val="0"/>
          <w:lang w:eastAsia="el-GR"/>
          <w14:ligatures w14:val="none"/>
        </w:rPr>
        <w:t xml:space="preserve">ν/ την αιτούντα/ αιτούσα και δεν είναι δυνατή η μετακίνηση </w:t>
      </w:r>
      <w:r w:rsidR="00222497">
        <w:rPr>
          <w:rFonts w:ascii="Cambria" w:eastAsia="Times New Roman" w:hAnsi="Cambria" w:cs="Times New Roman"/>
          <w:kern w:val="0"/>
          <w:lang w:eastAsia="el-GR"/>
          <w14:ligatures w14:val="none"/>
        </w:rPr>
        <w:t>των νηπίων ή και βρεφών</w:t>
      </w:r>
      <w:r w:rsidR="009B4A61">
        <w:rPr>
          <w:rFonts w:ascii="Cambria" w:eastAsia="Times New Roman" w:hAnsi="Cambria" w:cs="Times New Roman"/>
          <w:kern w:val="0"/>
          <w:lang w:eastAsia="el-GR"/>
          <w14:ligatures w14:val="none"/>
        </w:rPr>
        <w:t xml:space="preserve"> </w:t>
      </w:r>
      <w:r w:rsidR="00A7206F">
        <w:rPr>
          <w:rFonts w:ascii="Cambria" w:eastAsia="Times New Roman" w:hAnsi="Cambria" w:cs="Times New Roman"/>
          <w:kern w:val="0"/>
          <w:lang w:eastAsia="el-GR"/>
          <w14:ligatures w14:val="none"/>
        </w:rPr>
        <w:t xml:space="preserve">σε άλλη δομή μετά την </w:t>
      </w:r>
      <w:r w:rsidR="009B4A61">
        <w:rPr>
          <w:rFonts w:ascii="Cambria" w:eastAsia="Times New Roman" w:hAnsi="Cambria" w:cs="Times New Roman"/>
          <w:kern w:val="0"/>
          <w:lang w:eastAsia="el-GR"/>
          <w14:ligatures w14:val="none"/>
        </w:rPr>
        <w:t xml:space="preserve">ανάρτηση </w:t>
      </w:r>
      <w:r w:rsidR="00A7206F">
        <w:rPr>
          <w:rFonts w:ascii="Cambria" w:eastAsia="Times New Roman" w:hAnsi="Cambria" w:cs="Times New Roman"/>
          <w:kern w:val="0"/>
          <w:lang w:eastAsia="el-GR"/>
          <w14:ligatures w14:val="none"/>
        </w:rPr>
        <w:t xml:space="preserve">του πίνακα των οριστικών αποτελεσμάτων. </w:t>
      </w:r>
    </w:p>
    <w:p w14:paraId="0C682152" w14:textId="77777777" w:rsidR="00222497" w:rsidRDefault="000D2F33" w:rsidP="00222497">
      <w:pPr>
        <w:pStyle w:val="ListParagraph"/>
        <w:numPr>
          <w:ilvl w:val="0"/>
          <w:numId w:val="2"/>
        </w:numPr>
        <w:spacing w:before="100" w:beforeAutospacing="1" w:after="100" w:afterAutospacing="1" w:line="240" w:lineRule="auto"/>
        <w:jc w:val="both"/>
        <w:rPr>
          <w:rFonts w:ascii="Cambria" w:eastAsia="Times New Roman" w:hAnsi="Cambria" w:cs="Times New Roman"/>
          <w:kern w:val="0"/>
          <w:lang w:eastAsia="el-GR"/>
          <w14:ligatures w14:val="none"/>
        </w:rPr>
      </w:pPr>
      <w:r w:rsidRPr="00271B75">
        <w:rPr>
          <w:rFonts w:ascii="Cambria" w:eastAsia="Times New Roman" w:hAnsi="Cambria" w:cs="Times New Roman"/>
          <w:kern w:val="0"/>
          <w:lang w:eastAsia="el-GR"/>
          <w14:ligatures w14:val="none"/>
        </w:rPr>
        <w:t>Τ</w:t>
      </w:r>
      <w:r w:rsidR="00222497">
        <w:rPr>
          <w:rFonts w:ascii="Cambria" w:eastAsia="Times New Roman" w:hAnsi="Cambria" w:cs="Times New Roman"/>
          <w:kern w:val="0"/>
          <w:lang w:eastAsia="el-GR"/>
          <w14:ligatures w14:val="none"/>
        </w:rPr>
        <w:t xml:space="preserve">ο σύνολο των </w:t>
      </w:r>
      <w:r>
        <w:rPr>
          <w:rFonts w:ascii="Cambria" w:eastAsia="Times New Roman" w:hAnsi="Cambria" w:cs="Times New Roman"/>
          <w:kern w:val="0"/>
          <w:lang w:eastAsia="el-GR"/>
          <w14:ligatures w14:val="none"/>
        </w:rPr>
        <w:t>απαιτούμεν</w:t>
      </w:r>
      <w:r w:rsidR="00222497">
        <w:rPr>
          <w:rFonts w:ascii="Cambria" w:eastAsia="Times New Roman" w:hAnsi="Cambria" w:cs="Times New Roman"/>
          <w:kern w:val="0"/>
          <w:lang w:eastAsia="el-GR"/>
          <w14:ligatures w14:val="none"/>
        </w:rPr>
        <w:t>ων</w:t>
      </w:r>
      <w:r>
        <w:rPr>
          <w:rFonts w:ascii="Cambria" w:eastAsia="Times New Roman" w:hAnsi="Cambria" w:cs="Times New Roman"/>
          <w:kern w:val="0"/>
          <w:lang w:eastAsia="el-GR"/>
          <w14:ligatures w14:val="none"/>
        </w:rPr>
        <w:t xml:space="preserve"> </w:t>
      </w:r>
      <w:r w:rsidRPr="00271B75">
        <w:rPr>
          <w:rFonts w:ascii="Cambria" w:eastAsia="Times New Roman" w:hAnsi="Cambria" w:cs="Times New Roman"/>
          <w:kern w:val="0"/>
          <w:lang w:eastAsia="el-GR"/>
          <w14:ligatures w14:val="none"/>
        </w:rPr>
        <w:t>δικαιολογητικ</w:t>
      </w:r>
      <w:r w:rsidR="00222497">
        <w:rPr>
          <w:rFonts w:ascii="Cambria" w:eastAsia="Times New Roman" w:hAnsi="Cambria" w:cs="Times New Roman"/>
          <w:kern w:val="0"/>
          <w:lang w:eastAsia="el-GR"/>
          <w14:ligatures w14:val="none"/>
        </w:rPr>
        <w:t>ών</w:t>
      </w:r>
      <w:r w:rsidRPr="00271B75">
        <w:rPr>
          <w:rFonts w:ascii="Cambria" w:eastAsia="Times New Roman" w:hAnsi="Cambria" w:cs="Times New Roman"/>
          <w:kern w:val="0"/>
          <w:lang w:eastAsia="el-GR"/>
          <w14:ligatures w14:val="none"/>
        </w:rPr>
        <w:t xml:space="preserve"> πρέπει να </w:t>
      </w:r>
      <w:r w:rsidR="00A7206F">
        <w:rPr>
          <w:rFonts w:ascii="Cambria" w:eastAsia="Times New Roman" w:hAnsi="Cambria" w:cs="Times New Roman"/>
          <w:kern w:val="0"/>
          <w:lang w:eastAsia="el-GR"/>
          <w14:ligatures w14:val="none"/>
        </w:rPr>
        <w:t>αναρτηθούν</w:t>
      </w:r>
      <w:r w:rsidRPr="00271B75">
        <w:rPr>
          <w:rFonts w:ascii="Cambria" w:eastAsia="Times New Roman" w:hAnsi="Cambria" w:cs="Times New Roman"/>
          <w:kern w:val="0"/>
          <w:lang w:eastAsia="el-GR"/>
          <w14:ligatures w14:val="none"/>
        </w:rPr>
        <w:t xml:space="preserve"> </w:t>
      </w:r>
      <w:r w:rsidRPr="00222497">
        <w:rPr>
          <w:rFonts w:ascii="Cambria" w:eastAsia="Times New Roman" w:hAnsi="Cambria" w:cs="Times New Roman"/>
          <w:kern w:val="0"/>
          <w:u w:val="single"/>
          <w:lang w:eastAsia="el-GR"/>
          <w14:ligatures w14:val="none"/>
        </w:rPr>
        <w:t xml:space="preserve">αποκλειστικά </w:t>
      </w:r>
      <w:r w:rsidRPr="00271B75">
        <w:rPr>
          <w:rFonts w:ascii="Cambria" w:eastAsia="Times New Roman" w:hAnsi="Cambria" w:cs="Times New Roman"/>
          <w:kern w:val="0"/>
          <w:u w:val="single"/>
          <w:lang w:eastAsia="el-GR"/>
          <w14:ligatures w14:val="none"/>
        </w:rPr>
        <w:t xml:space="preserve">σε μορφή </w:t>
      </w:r>
      <w:r w:rsidRPr="00222497">
        <w:rPr>
          <w:rFonts w:ascii="Cambria" w:eastAsia="Times New Roman" w:hAnsi="Cambria" w:cs="Times New Roman"/>
          <w:kern w:val="0"/>
          <w:u w:val="single"/>
          <w:lang w:val="en-GB" w:eastAsia="el-GR"/>
          <w14:ligatures w14:val="none"/>
        </w:rPr>
        <w:t>pdf</w:t>
      </w:r>
      <w:r w:rsidR="00A7206F" w:rsidRPr="00A7206F">
        <w:rPr>
          <w:rFonts w:ascii="Open Sans" w:hAnsi="Open Sans" w:cs="Open Sans"/>
        </w:rPr>
        <w:t xml:space="preserve"> (</w:t>
      </w:r>
      <w:r w:rsidR="00A7206F" w:rsidRPr="00A7206F">
        <w:rPr>
          <w:rFonts w:ascii="Cambria" w:eastAsia="Times New Roman" w:hAnsi="Cambria" w:cs="Times New Roman"/>
          <w:kern w:val="0"/>
          <w:lang w:eastAsia="el-GR"/>
          <w14:ligatures w14:val="none"/>
        </w:rPr>
        <w:t>upload σε μορφή pdf</w:t>
      </w:r>
      <w:r w:rsidR="00A7206F" w:rsidRPr="00A7206F">
        <w:rPr>
          <w:rFonts w:ascii="Open Sans" w:hAnsi="Open Sans" w:cs="Open Sans"/>
        </w:rPr>
        <w:t>)</w:t>
      </w:r>
      <w:r w:rsidRPr="00A7206F">
        <w:rPr>
          <w:rFonts w:ascii="Cambria" w:eastAsia="Times New Roman" w:hAnsi="Cambria" w:cs="Times New Roman"/>
          <w:kern w:val="0"/>
          <w:lang w:eastAsia="el-GR"/>
          <w14:ligatures w14:val="none"/>
        </w:rPr>
        <w:t>.</w:t>
      </w:r>
    </w:p>
    <w:p w14:paraId="6E4F8AF5" w14:textId="4BA96FD7" w:rsidR="000D2F33" w:rsidRDefault="007E5151" w:rsidP="00767B0B">
      <w:pPr>
        <w:pStyle w:val="ListParagraph"/>
        <w:numPr>
          <w:ilvl w:val="0"/>
          <w:numId w:val="2"/>
        </w:numPr>
        <w:spacing w:before="100" w:beforeAutospacing="1" w:after="100" w:afterAutospacing="1" w:line="240" w:lineRule="auto"/>
        <w:jc w:val="both"/>
        <w:rPr>
          <w:rFonts w:ascii="Cambria" w:eastAsia="Times New Roman" w:hAnsi="Cambria" w:cs="Times New Roman"/>
          <w:kern w:val="0"/>
          <w:lang w:eastAsia="el-GR"/>
          <w14:ligatures w14:val="none"/>
        </w:rPr>
      </w:pPr>
      <w:r>
        <w:rPr>
          <w:rFonts w:ascii="Cambria" w:eastAsia="Times New Roman" w:hAnsi="Cambria" w:cs="Times New Roman"/>
          <w:kern w:val="0"/>
          <w:lang w:eastAsia="el-GR"/>
          <w14:ligatures w14:val="none"/>
        </w:rPr>
        <w:t>Α</w:t>
      </w:r>
      <w:r w:rsidR="00222497" w:rsidRPr="00222497">
        <w:rPr>
          <w:rFonts w:ascii="Cambria" w:eastAsia="Times New Roman" w:hAnsi="Cambria" w:cs="Times New Roman"/>
          <w:kern w:val="0"/>
          <w:lang w:eastAsia="el-GR"/>
          <w14:ligatures w14:val="none"/>
        </w:rPr>
        <w:t xml:space="preserve">ξιολογούνται, μόνο οι αιτούντες που έχουν υποβάλει </w:t>
      </w:r>
      <w:r w:rsidR="00222497" w:rsidRPr="00222497">
        <w:rPr>
          <w:rFonts w:ascii="Cambria" w:eastAsia="Times New Roman" w:hAnsi="Cambria" w:cs="Times New Roman"/>
          <w:kern w:val="0"/>
          <w:u w:val="single"/>
          <w:lang w:eastAsia="el-GR"/>
          <w14:ligatures w14:val="none"/>
        </w:rPr>
        <w:t>οριστικοποιημένη αίτηση με όλα τα απαιτούμενα έγγραφα και στοιχεία.</w:t>
      </w:r>
      <w:r w:rsidR="00222497" w:rsidRPr="00222497">
        <w:rPr>
          <w:rFonts w:ascii="Cambria" w:eastAsia="Times New Roman" w:hAnsi="Cambria" w:cs="Times New Roman"/>
          <w:kern w:val="0"/>
          <w:lang w:eastAsia="el-GR"/>
          <w14:ligatures w14:val="none"/>
        </w:rPr>
        <w:t xml:space="preserve"> Σε οποιαδήποτε άλλη περίπτωση οι αιτούντες</w:t>
      </w:r>
      <w:r w:rsidR="00C64E6D">
        <w:rPr>
          <w:rFonts w:ascii="Cambria" w:eastAsia="Times New Roman" w:hAnsi="Cambria" w:cs="Times New Roman"/>
          <w:kern w:val="0"/>
          <w:lang w:eastAsia="el-GR"/>
          <w14:ligatures w14:val="none"/>
        </w:rPr>
        <w:t>/αιτούσες</w:t>
      </w:r>
      <w:r w:rsidR="00222497" w:rsidRPr="00222497">
        <w:rPr>
          <w:rFonts w:ascii="Cambria" w:eastAsia="Times New Roman" w:hAnsi="Cambria" w:cs="Times New Roman"/>
          <w:kern w:val="0"/>
          <w:lang w:eastAsia="el-GR"/>
          <w14:ligatures w14:val="none"/>
        </w:rPr>
        <w:t xml:space="preserve"> θα απορρίπτονται</w:t>
      </w:r>
      <w:r w:rsidR="00222497">
        <w:rPr>
          <w:rFonts w:ascii="Cambria" w:eastAsia="Times New Roman" w:hAnsi="Cambria" w:cs="Times New Roman"/>
          <w:kern w:val="0"/>
          <w:lang w:eastAsia="el-GR"/>
          <w14:ligatures w14:val="none"/>
        </w:rPr>
        <w:t>.</w:t>
      </w:r>
    </w:p>
    <w:p w14:paraId="473BAA11" w14:textId="6F6D5ED9" w:rsidR="00222497" w:rsidRDefault="00222497" w:rsidP="00767B0B">
      <w:pPr>
        <w:pStyle w:val="ListParagraph"/>
        <w:numPr>
          <w:ilvl w:val="0"/>
          <w:numId w:val="2"/>
        </w:numPr>
        <w:spacing w:before="100" w:beforeAutospacing="1" w:after="100" w:afterAutospacing="1" w:line="240" w:lineRule="auto"/>
        <w:jc w:val="both"/>
        <w:rPr>
          <w:rFonts w:ascii="Cambria" w:eastAsia="Times New Roman" w:hAnsi="Cambria" w:cs="Times New Roman"/>
          <w:kern w:val="0"/>
          <w:lang w:eastAsia="el-GR"/>
          <w14:ligatures w14:val="none"/>
        </w:rPr>
      </w:pPr>
      <w:r>
        <w:rPr>
          <w:rFonts w:ascii="Cambria" w:eastAsia="Times New Roman" w:hAnsi="Cambria" w:cs="Times New Roman"/>
          <w:kern w:val="0"/>
          <w:lang w:eastAsia="el-GR"/>
          <w14:ligatures w14:val="none"/>
        </w:rPr>
        <w:lastRenderedPageBreak/>
        <w:t>Οι αιτούντες</w:t>
      </w:r>
      <w:r w:rsidR="00C64E6D">
        <w:rPr>
          <w:rFonts w:ascii="Cambria" w:eastAsia="Times New Roman" w:hAnsi="Cambria" w:cs="Times New Roman"/>
          <w:kern w:val="0"/>
          <w:lang w:eastAsia="el-GR"/>
          <w14:ligatures w14:val="none"/>
        </w:rPr>
        <w:t>/αιτούσες</w:t>
      </w:r>
      <w:r>
        <w:rPr>
          <w:rFonts w:ascii="Cambria" w:eastAsia="Times New Roman" w:hAnsi="Cambria" w:cs="Times New Roman"/>
          <w:kern w:val="0"/>
          <w:lang w:eastAsia="el-GR"/>
          <w14:ligatures w14:val="none"/>
        </w:rPr>
        <w:t xml:space="preserve"> είναι υ</w:t>
      </w:r>
      <w:r w:rsidR="00880CD4">
        <w:rPr>
          <w:rFonts w:ascii="Cambria" w:eastAsia="Times New Roman" w:hAnsi="Cambria" w:cs="Times New Roman"/>
          <w:kern w:val="0"/>
          <w:lang w:eastAsia="el-GR"/>
          <w14:ligatures w14:val="none"/>
        </w:rPr>
        <w:t xml:space="preserve">πεύθυνοι για </w:t>
      </w:r>
      <w:r w:rsidR="00880CD4" w:rsidRPr="00E5177A">
        <w:rPr>
          <w:rFonts w:ascii="Cambria" w:eastAsia="Times New Roman" w:hAnsi="Cambria" w:cs="Times New Roman"/>
          <w:kern w:val="0"/>
          <w:u w:val="single"/>
          <w:lang w:eastAsia="el-GR"/>
          <w14:ligatures w14:val="none"/>
        </w:rPr>
        <w:t>την ορθή υποβολή της αίτησης τους</w:t>
      </w:r>
      <w:r w:rsidR="00880CD4">
        <w:rPr>
          <w:rFonts w:ascii="Cambria" w:eastAsia="Times New Roman" w:hAnsi="Cambria" w:cs="Times New Roman"/>
          <w:kern w:val="0"/>
          <w:lang w:eastAsia="el-GR"/>
          <w14:ligatures w14:val="none"/>
        </w:rPr>
        <w:t xml:space="preserve"> και των απαιτούμενων δικαιολογητικών στοιχείων. </w:t>
      </w:r>
      <w:r w:rsidR="000E1A5C">
        <w:rPr>
          <w:rFonts w:ascii="Cambria" w:eastAsia="Times New Roman" w:hAnsi="Cambria" w:cs="Times New Roman"/>
          <w:kern w:val="0"/>
          <w:lang w:eastAsia="el-GR"/>
          <w14:ligatures w14:val="none"/>
        </w:rPr>
        <w:t xml:space="preserve">Ιδιαίτερη προσοχή </w:t>
      </w:r>
      <w:r w:rsidR="00D90D2F" w:rsidRPr="00D90D2F">
        <w:rPr>
          <w:rFonts w:ascii="Cambria" w:eastAsia="Times New Roman" w:hAnsi="Cambria" w:cs="Times New Roman"/>
          <w:kern w:val="0"/>
          <w:lang w:eastAsia="el-GR"/>
          <w14:ligatures w14:val="none"/>
        </w:rPr>
        <w:t xml:space="preserve">απαιτείται </w:t>
      </w:r>
      <w:r w:rsidR="00461A88">
        <w:rPr>
          <w:rFonts w:ascii="Cambria" w:eastAsia="Times New Roman" w:hAnsi="Cambria" w:cs="Times New Roman"/>
          <w:kern w:val="0"/>
          <w:lang w:eastAsia="el-GR"/>
          <w14:ligatures w14:val="none"/>
        </w:rPr>
        <w:t xml:space="preserve">από τους δικαιούχους έτσι </w:t>
      </w:r>
      <w:r w:rsidR="007E5151">
        <w:rPr>
          <w:rFonts w:ascii="Cambria" w:eastAsia="Times New Roman" w:hAnsi="Cambria" w:cs="Times New Roman"/>
          <w:kern w:val="0"/>
          <w:lang w:eastAsia="el-GR"/>
          <w14:ligatures w14:val="none"/>
        </w:rPr>
        <w:t>ώ</w:t>
      </w:r>
      <w:r w:rsidR="00461A88">
        <w:rPr>
          <w:rFonts w:ascii="Cambria" w:eastAsia="Times New Roman" w:hAnsi="Cambria" w:cs="Times New Roman"/>
          <w:kern w:val="0"/>
          <w:lang w:eastAsia="el-GR"/>
          <w14:ligatures w14:val="none"/>
        </w:rPr>
        <w:t xml:space="preserve">στε </w:t>
      </w:r>
      <w:r w:rsidR="000E1A5C">
        <w:rPr>
          <w:rFonts w:ascii="Cambria" w:eastAsia="Times New Roman" w:hAnsi="Cambria" w:cs="Times New Roman"/>
          <w:kern w:val="0"/>
          <w:lang w:eastAsia="el-GR"/>
          <w14:ligatures w14:val="none"/>
        </w:rPr>
        <w:t>το επισυναπτόμενο</w:t>
      </w:r>
      <w:r w:rsidR="000E1A5C" w:rsidRPr="000E1A5C">
        <w:rPr>
          <w:rFonts w:ascii="Cambria" w:eastAsia="Times New Roman" w:hAnsi="Cambria" w:cs="Times New Roman"/>
          <w:kern w:val="0"/>
          <w:lang w:eastAsia="el-GR"/>
          <w14:ligatures w14:val="none"/>
        </w:rPr>
        <w:t xml:space="preserve"> </w:t>
      </w:r>
      <w:r w:rsidR="000E1A5C">
        <w:rPr>
          <w:rFonts w:ascii="Cambria" w:eastAsia="Times New Roman" w:hAnsi="Cambria" w:cs="Times New Roman"/>
          <w:kern w:val="0"/>
          <w:lang w:val="en-GB" w:eastAsia="el-GR"/>
          <w14:ligatures w14:val="none"/>
        </w:rPr>
        <w:t>voucher</w:t>
      </w:r>
      <w:r w:rsidR="000E1A5C" w:rsidRPr="000E1A5C">
        <w:rPr>
          <w:rFonts w:ascii="Cambria" w:eastAsia="Times New Roman" w:hAnsi="Cambria" w:cs="Times New Roman"/>
          <w:kern w:val="0"/>
          <w:lang w:eastAsia="el-GR"/>
          <w14:ligatures w14:val="none"/>
        </w:rPr>
        <w:t xml:space="preserve"> </w:t>
      </w:r>
      <w:r w:rsidR="000E1A5C">
        <w:rPr>
          <w:rFonts w:ascii="Cambria" w:eastAsia="Times New Roman" w:hAnsi="Cambria" w:cs="Times New Roman"/>
          <w:kern w:val="0"/>
          <w:lang w:eastAsia="el-GR"/>
          <w14:ligatures w14:val="none"/>
        </w:rPr>
        <w:t>να είναι της σχολικής περιόδου 2024-2025 κα</w:t>
      </w:r>
      <w:r w:rsidR="00461A88">
        <w:rPr>
          <w:rFonts w:ascii="Cambria" w:eastAsia="Times New Roman" w:hAnsi="Cambria" w:cs="Times New Roman"/>
          <w:kern w:val="0"/>
          <w:lang w:eastAsia="el-GR"/>
          <w14:ligatures w14:val="none"/>
        </w:rPr>
        <w:t>θώς και</w:t>
      </w:r>
      <w:r w:rsidR="000E1A5C">
        <w:rPr>
          <w:rFonts w:ascii="Cambria" w:eastAsia="Times New Roman" w:hAnsi="Cambria" w:cs="Times New Roman"/>
          <w:kern w:val="0"/>
          <w:lang w:eastAsia="el-GR"/>
          <w14:ligatures w14:val="none"/>
        </w:rPr>
        <w:t xml:space="preserve"> της </w:t>
      </w:r>
      <w:r w:rsidR="00880CD4">
        <w:rPr>
          <w:rFonts w:ascii="Cambria" w:eastAsia="Times New Roman" w:hAnsi="Cambria" w:cs="Times New Roman"/>
          <w:kern w:val="0"/>
          <w:lang w:eastAsia="el-GR"/>
          <w14:ligatures w14:val="none"/>
        </w:rPr>
        <w:t>Περιφέρειας</w:t>
      </w:r>
      <w:r w:rsidR="000E1A5C">
        <w:rPr>
          <w:rFonts w:ascii="Cambria" w:eastAsia="Times New Roman" w:hAnsi="Cambria" w:cs="Times New Roman"/>
          <w:kern w:val="0"/>
          <w:lang w:eastAsia="el-GR"/>
          <w14:ligatures w14:val="none"/>
        </w:rPr>
        <w:t xml:space="preserve"> Κρήτης</w:t>
      </w:r>
      <w:r w:rsidR="00D90D2F">
        <w:rPr>
          <w:rFonts w:ascii="Cambria" w:eastAsia="Times New Roman" w:hAnsi="Cambria" w:cs="Times New Roman"/>
          <w:kern w:val="0"/>
          <w:lang w:eastAsia="el-GR"/>
          <w14:ligatures w14:val="none"/>
        </w:rPr>
        <w:t xml:space="preserve">, </w:t>
      </w:r>
      <w:r w:rsidR="007E5151">
        <w:rPr>
          <w:rFonts w:ascii="Cambria" w:eastAsia="Times New Roman" w:hAnsi="Cambria" w:cs="Times New Roman"/>
          <w:kern w:val="0"/>
          <w:lang w:eastAsia="el-GR"/>
          <w14:ligatures w14:val="none"/>
        </w:rPr>
        <w:t>σ</w:t>
      </w:r>
      <w:r w:rsidR="000E1A5C">
        <w:rPr>
          <w:rFonts w:ascii="Cambria" w:eastAsia="Times New Roman" w:hAnsi="Cambria" w:cs="Times New Roman"/>
          <w:kern w:val="0"/>
          <w:lang w:eastAsia="el-GR"/>
          <w14:ligatures w14:val="none"/>
        </w:rPr>
        <w:t>ε διαφορετική περίπτωση δεν είναι εφικτή η ενεργοποίηση του</w:t>
      </w:r>
      <w:r w:rsidR="00880CD4">
        <w:rPr>
          <w:rFonts w:ascii="Cambria" w:eastAsia="Times New Roman" w:hAnsi="Cambria" w:cs="Times New Roman"/>
          <w:kern w:val="0"/>
          <w:lang w:eastAsia="el-GR"/>
          <w14:ligatures w14:val="none"/>
        </w:rPr>
        <w:t xml:space="preserve">. </w:t>
      </w:r>
    </w:p>
    <w:p w14:paraId="76C0C3DB" w14:textId="5E5A0FA8" w:rsidR="00E5177A" w:rsidRDefault="000C36EA" w:rsidP="00461A88">
      <w:pPr>
        <w:pStyle w:val="ListParagraph"/>
        <w:numPr>
          <w:ilvl w:val="0"/>
          <w:numId w:val="2"/>
        </w:numPr>
        <w:spacing w:before="100" w:beforeAutospacing="1" w:after="100" w:afterAutospacing="1" w:line="240" w:lineRule="auto"/>
        <w:jc w:val="both"/>
        <w:rPr>
          <w:rFonts w:ascii="Cambria" w:eastAsia="Times New Roman" w:hAnsi="Cambria" w:cs="Times New Roman"/>
          <w:kern w:val="0"/>
          <w:lang w:eastAsia="el-GR"/>
          <w14:ligatures w14:val="none"/>
        </w:rPr>
      </w:pPr>
      <w:r>
        <w:rPr>
          <w:rFonts w:ascii="Cambria" w:eastAsia="Times New Roman" w:hAnsi="Cambria" w:cs="Times New Roman"/>
          <w:kern w:val="0"/>
          <w:lang w:eastAsia="el-GR"/>
          <w14:ligatures w14:val="none"/>
        </w:rPr>
        <w:t xml:space="preserve">Η </w:t>
      </w:r>
      <w:r w:rsidR="00461A88">
        <w:rPr>
          <w:rFonts w:ascii="Cambria" w:eastAsia="Times New Roman" w:hAnsi="Cambria" w:cs="Times New Roman"/>
          <w:kern w:val="0"/>
          <w:lang w:eastAsia="el-GR"/>
          <w14:ligatures w14:val="none"/>
        </w:rPr>
        <w:t xml:space="preserve">υποβολή της </w:t>
      </w:r>
      <w:r>
        <w:rPr>
          <w:rFonts w:ascii="Cambria" w:eastAsia="Times New Roman" w:hAnsi="Cambria" w:cs="Times New Roman"/>
          <w:kern w:val="0"/>
          <w:lang w:eastAsia="el-GR"/>
          <w14:ligatures w14:val="none"/>
        </w:rPr>
        <w:t>αίτηση</w:t>
      </w:r>
      <w:r w:rsidR="00461A88">
        <w:rPr>
          <w:rFonts w:ascii="Cambria" w:eastAsia="Times New Roman" w:hAnsi="Cambria" w:cs="Times New Roman"/>
          <w:kern w:val="0"/>
          <w:lang w:eastAsia="el-GR"/>
          <w14:ligatures w14:val="none"/>
        </w:rPr>
        <w:t>ς</w:t>
      </w:r>
      <w:r>
        <w:rPr>
          <w:rFonts w:ascii="Cambria" w:eastAsia="Times New Roman" w:hAnsi="Cambria" w:cs="Times New Roman"/>
          <w:kern w:val="0"/>
          <w:lang w:eastAsia="el-GR"/>
          <w14:ligatures w14:val="none"/>
        </w:rPr>
        <w:t xml:space="preserve"> συμμετοχής δεν δεσμεύει τους δικαιούχους</w:t>
      </w:r>
      <w:r w:rsidR="00E5177A">
        <w:rPr>
          <w:rFonts w:ascii="Cambria" w:eastAsia="Times New Roman" w:hAnsi="Cambria" w:cs="Times New Roman"/>
          <w:kern w:val="0"/>
          <w:lang w:eastAsia="el-GR"/>
          <w14:ligatures w14:val="none"/>
        </w:rPr>
        <w:t xml:space="preserve"> οι οποίοι διατηρούν το δικαίωμα να απευθυνθούν σε οποιαδήποτε </w:t>
      </w:r>
      <w:r w:rsidR="000E1A5C">
        <w:rPr>
          <w:rFonts w:ascii="Cambria" w:eastAsia="Times New Roman" w:hAnsi="Cambria" w:cs="Times New Roman"/>
          <w:kern w:val="0"/>
          <w:lang w:eastAsia="el-GR"/>
          <w14:ligatures w14:val="none"/>
        </w:rPr>
        <w:t xml:space="preserve">άλλη </w:t>
      </w:r>
      <w:r w:rsidR="00E5177A">
        <w:rPr>
          <w:rFonts w:ascii="Cambria" w:eastAsia="Times New Roman" w:hAnsi="Cambria" w:cs="Times New Roman"/>
          <w:kern w:val="0"/>
          <w:lang w:eastAsia="el-GR"/>
          <w14:ligatures w14:val="none"/>
        </w:rPr>
        <w:t>δομή της επιλογής τους.</w:t>
      </w:r>
      <w:r w:rsidR="000E1A5C">
        <w:rPr>
          <w:rFonts w:ascii="Cambria" w:eastAsia="Times New Roman" w:hAnsi="Cambria" w:cs="Times New Roman"/>
          <w:kern w:val="0"/>
          <w:lang w:eastAsia="el-GR"/>
          <w14:ligatures w14:val="none"/>
        </w:rPr>
        <w:t xml:space="preserve"> </w:t>
      </w:r>
      <w:r w:rsidR="009B6C1D" w:rsidRPr="00461A88">
        <w:rPr>
          <w:rFonts w:ascii="Cambria" w:eastAsia="Times New Roman" w:hAnsi="Cambria" w:cs="Times New Roman"/>
          <w:kern w:val="0"/>
          <w:lang w:eastAsia="el-GR"/>
          <w14:ligatures w14:val="none"/>
        </w:rPr>
        <w:t>Αποκλειστικά η</w:t>
      </w:r>
      <w:r w:rsidR="000E1A5C" w:rsidRPr="00461A88">
        <w:rPr>
          <w:rFonts w:ascii="Cambria" w:eastAsia="Times New Roman" w:hAnsi="Cambria" w:cs="Times New Roman"/>
          <w:kern w:val="0"/>
          <w:lang w:eastAsia="el-GR"/>
          <w14:ligatures w14:val="none"/>
        </w:rPr>
        <w:t xml:space="preserve"> υπογραφή της σύμβασης και από τα δυο συμβαλλόμενα</w:t>
      </w:r>
      <w:r w:rsidR="00461A88">
        <w:rPr>
          <w:rFonts w:ascii="Cambria" w:eastAsia="Times New Roman" w:hAnsi="Cambria" w:cs="Times New Roman"/>
          <w:kern w:val="0"/>
          <w:lang w:eastAsia="el-GR"/>
          <w14:ligatures w14:val="none"/>
        </w:rPr>
        <w:t xml:space="preserve"> μέρη</w:t>
      </w:r>
      <w:r w:rsidR="000E1A5C" w:rsidRPr="00461A88">
        <w:rPr>
          <w:rFonts w:ascii="Cambria" w:eastAsia="Times New Roman" w:hAnsi="Cambria" w:cs="Times New Roman"/>
          <w:kern w:val="0"/>
          <w:lang w:eastAsia="el-GR"/>
          <w14:ligatures w14:val="none"/>
        </w:rPr>
        <w:t xml:space="preserve"> (Φορέα και νόμιμο εκπρόσωπο) δεσμεύει τους δικαιούχους του προγράμματος. </w:t>
      </w:r>
    </w:p>
    <w:p w14:paraId="290EE2F6" w14:textId="2C0406E1" w:rsidR="00461A88" w:rsidRPr="00461A88" w:rsidRDefault="00461A88" w:rsidP="00461A88">
      <w:pPr>
        <w:pStyle w:val="ListParagraph"/>
        <w:numPr>
          <w:ilvl w:val="0"/>
          <w:numId w:val="2"/>
        </w:numPr>
        <w:spacing w:before="100" w:beforeAutospacing="1" w:after="100" w:afterAutospacing="1" w:line="240" w:lineRule="auto"/>
        <w:jc w:val="both"/>
        <w:rPr>
          <w:rFonts w:ascii="Cambria" w:eastAsia="Times New Roman" w:hAnsi="Cambria" w:cs="Times New Roman"/>
          <w:kern w:val="0"/>
          <w:lang w:eastAsia="el-GR"/>
          <w14:ligatures w14:val="none"/>
        </w:rPr>
      </w:pPr>
      <w:r>
        <w:rPr>
          <w:rFonts w:ascii="Cambria" w:eastAsia="Times New Roman" w:hAnsi="Cambria" w:cs="Times New Roman"/>
          <w:kern w:val="0"/>
          <w:lang w:eastAsia="el-GR"/>
          <w14:ligatures w14:val="none"/>
        </w:rPr>
        <w:t xml:space="preserve">Οι προσφερόμενες θέσεις στους δημοτικούς βρεφονηπιακούς σταθμούς θα καλυφθούν </w:t>
      </w:r>
      <w:r w:rsidR="003D258B">
        <w:rPr>
          <w:rFonts w:ascii="Cambria" w:eastAsia="Times New Roman" w:hAnsi="Cambria" w:cs="Times New Roman"/>
          <w:kern w:val="0"/>
          <w:lang w:eastAsia="el-GR"/>
          <w14:ligatures w14:val="none"/>
        </w:rPr>
        <w:t xml:space="preserve">κυρίως από </w:t>
      </w:r>
      <w:r w:rsidR="007E5151">
        <w:rPr>
          <w:rFonts w:ascii="Cambria" w:eastAsia="Times New Roman" w:hAnsi="Cambria" w:cs="Times New Roman"/>
          <w:kern w:val="0"/>
          <w:lang w:eastAsia="el-GR"/>
          <w14:ligatures w14:val="none"/>
        </w:rPr>
        <w:t>κάτοχους αξίας τοποθέτησης -</w:t>
      </w:r>
      <w:r w:rsidR="003D258B">
        <w:rPr>
          <w:rFonts w:ascii="Cambria" w:eastAsia="Times New Roman" w:hAnsi="Cambria" w:cs="Times New Roman"/>
          <w:kern w:val="0"/>
          <w:lang w:eastAsia="el-GR"/>
          <w14:ligatures w14:val="none"/>
        </w:rPr>
        <w:t xml:space="preserve"> </w:t>
      </w:r>
      <w:r w:rsidR="003D258B">
        <w:rPr>
          <w:rFonts w:ascii="Cambria" w:eastAsia="Times New Roman" w:hAnsi="Cambria" w:cs="Times New Roman"/>
          <w:kern w:val="0"/>
          <w:lang w:val="en-GB" w:eastAsia="el-GR"/>
          <w14:ligatures w14:val="none"/>
        </w:rPr>
        <w:t>voucher</w:t>
      </w:r>
      <w:r w:rsidR="003D258B" w:rsidRPr="003D258B">
        <w:rPr>
          <w:rFonts w:ascii="Cambria" w:eastAsia="Times New Roman" w:hAnsi="Cambria" w:cs="Times New Roman"/>
          <w:kern w:val="0"/>
          <w:lang w:eastAsia="el-GR"/>
          <w14:ligatures w14:val="none"/>
        </w:rPr>
        <w:t>.</w:t>
      </w:r>
      <w:r w:rsidR="003D258B">
        <w:rPr>
          <w:rFonts w:ascii="Cambria" w:eastAsia="Times New Roman" w:hAnsi="Cambria" w:cs="Times New Roman"/>
          <w:kern w:val="0"/>
          <w:lang w:eastAsia="el-GR"/>
          <w14:ligatures w14:val="none"/>
        </w:rPr>
        <w:t xml:space="preserve"> </w:t>
      </w:r>
    </w:p>
    <w:p w14:paraId="71C8E7B7" w14:textId="440AD24F" w:rsidR="000C36EA" w:rsidRDefault="00E5177A" w:rsidP="00E5177A">
      <w:pPr>
        <w:spacing w:before="100" w:beforeAutospacing="1" w:after="100" w:afterAutospacing="1" w:line="240" w:lineRule="auto"/>
        <w:jc w:val="both"/>
        <w:rPr>
          <w:rFonts w:ascii="Cambria" w:eastAsia="Times New Roman" w:hAnsi="Cambria" w:cs="Times New Roman"/>
          <w:kern w:val="0"/>
          <w:lang w:eastAsia="el-GR"/>
          <w14:ligatures w14:val="none"/>
        </w:rPr>
      </w:pPr>
      <w:r>
        <w:rPr>
          <w:rFonts w:ascii="Cambria" w:eastAsia="Times New Roman" w:hAnsi="Cambria" w:cs="Times New Roman"/>
          <w:kern w:val="0"/>
          <w:lang w:eastAsia="el-GR"/>
          <w14:ligatures w14:val="none"/>
        </w:rPr>
        <w:t xml:space="preserve">Ο Δήμος Ηρακλείου μετά την ολοκλήρωση της διαδικασίας αξιολόγησης </w:t>
      </w:r>
      <w:r w:rsidR="00461A88">
        <w:rPr>
          <w:rFonts w:ascii="Cambria" w:eastAsia="Times New Roman" w:hAnsi="Cambria" w:cs="Times New Roman"/>
          <w:kern w:val="0"/>
          <w:lang w:eastAsia="el-GR"/>
          <w14:ligatures w14:val="none"/>
        </w:rPr>
        <w:t>των αιτήσεων</w:t>
      </w:r>
      <w:r w:rsidR="003D258B">
        <w:rPr>
          <w:rFonts w:ascii="Cambria" w:eastAsia="Times New Roman" w:hAnsi="Cambria" w:cs="Times New Roman"/>
          <w:kern w:val="0"/>
          <w:lang w:eastAsia="el-GR"/>
          <w14:ligatures w14:val="none"/>
        </w:rPr>
        <w:t xml:space="preserve"> συμμετοχής</w:t>
      </w:r>
      <w:r w:rsidR="00461A88">
        <w:rPr>
          <w:rFonts w:ascii="Cambria" w:eastAsia="Times New Roman" w:hAnsi="Cambria" w:cs="Times New Roman"/>
          <w:kern w:val="0"/>
          <w:lang w:eastAsia="el-GR"/>
          <w14:ligatures w14:val="none"/>
        </w:rPr>
        <w:t xml:space="preserve"> </w:t>
      </w:r>
      <w:r>
        <w:rPr>
          <w:rFonts w:ascii="Cambria" w:eastAsia="Times New Roman" w:hAnsi="Cambria" w:cs="Times New Roman"/>
          <w:kern w:val="0"/>
          <w:lang w:eastAsia="el-GR"/>
          <w14:ligatures w14:val="none"/>
        </w:rPr>
        <w:t>θα προβεί σε νέα ανακοίνωση αναφορικά με την ημερομηνία ανάρτησης των οριστικών αποτελεσμάτων κα</w:t>
      </w:r>
      <w:r w:rsidR="000E1A5C">
        <w:rPr>
          <w:rFonts w:ascii="Cambria" w:eastAsia="Times New Roman" w:hAnsi="Cambria" w:cs="Times New Roman"/>
          <w:kern w:val="0"/>
          <w:lang w:eastAsia="el-GR"/>
          <w14:ligatures w14:val="none"/>
        </w:rPr>
        <w:t>θώς και</w:t>
      </w:r>
      <w:r>
        <w:rPr>
          <w:rFonts w:ascii="Cambria" w:eastAsia="Times New Roman" w:hAnsi="Cambria" w:cs="Times New Roman"/>
          <w:kern w:val="0"/>
          <w:lang w:eastAsia="el-GR"/>
          <w14:ligatures w14:val="none"/>
        </w:rPr>
        <w:t xml:space="preserve"> τη διαδικασία </w:t>
      </w:r>
      <w:r w:rsidRPr="00E5177A">
        <w:rPr>
          <w:rFonts w:ascii="Cambria" w:eastAsia="Times New Roman" w:hAnsi="Cambria" w:cs="Times New Roman"/>
          <w:kern w:val="0"/>
          <w:lang w:eastAsia="el-GR"/>
          <w14:ligatures w14:val="none"/>
        </w:rPr>
        <w:t>εγγραφή</w:t>
      </w:r>
      <w:r>
        <w:rPr>
          <w:rFonts w:ascii="Cambria" w:eastAsia="Times New Roman" w:hAnsi="Cambria" w:cs="Times New Roman"/>
          <w:kern w:val="0"/>
          <w:lang w:eastAsia="el-GR"/>
          <w14:ligatures w14:val="none"/>
        </w:rPr>
        <w:t>ς</w:t>
      </w:r>
      <w:r w:rsidRPr="00E5177A">
        <w:rPr>
          <w:rFonts w:ascii="Cambria" w:eastAsia="Times New Roman" w:hAnsi="Cambria" w:cs="Times New Roman"/>
          <w:kern w:val="0"/>
          <w:lang w:eastAsia="el-GR"/>
          <w14:ligatures w14:val="none"/>
        </w:rPr>
        <w:t xml:space="preserve"> τ</w:t>
      </w:r>
      <w:r w:rsidR="000E1A5C">
        <w:rPr>
          <w:rFonts w:ascii="Cambria" w:eastAsia="Times New Roman" w:hAnsi="Cambria" w:cs="Times New Roman"/>
          <w:kern w:val="0"/>
          <w:lang w:eastAsia="el-GR"/>
          <w14:ligatures w14:val="none"/>
        </w:rPr>
        <w:t>ων</w:t>
      </w:r>
      <w:r w:rsidRPr="00E5177A">
        <w:rPr>
          <w:rFonts w:ascii="Cambria" w:eastAsia="Times New Roman" w:hAnsi="Cambria" w:cs="Times New Roman"/>
          <w:kern w:val="0"/>
          <w:lang w:eastAsia="el-GR"/>
          <w14:ligatures w14:val="none"/>
        </w:rPr>
        <w:t xml:space="preserve"> ωφελούμεν</w:t>
      </w:r>
      <w:r w:rsidR="000E1A5C">
        <w:rPr>
          <w:rFonts w:ascii="Cambria" w:eastAsia="Times New Roman" w:hAnsi="Cambria" w:cs="Times New Roman"/>
          <w:kern w:val="0"/>
          <w:lang w:eastAsia="el-GR"/>
          <w14:ligatures w14:val="none"/>
        </w:rPr>
        <w:t>ων βρεφών και νηπ</w:t>
      </w:r>
      <w:r w:rsidR="006317BA">
        <w:rPr>
          <w:rFonts w:ascii="Cambria" w:eastAsia="Times New Roman" w:hAnsi="Cambria" w:cs="Times New Roman"/>
          <w:kern w:val="0"/>
          <w:lang w:eastAsia="el-GR"/>
          <w14:ligatures w14:val="none"/>
        </w:rPr>
        <w:t>ίω</w:t>
      </w:r>
      <w:r w:rsidR="000E1A5C">
        <w:rPr>
          <w:rFonts w:ascii="Cambria" w:eastAsia="Times New Roman" w:hAnsi="Cambria" w:cs="Times New Roman"/>
          <w:kern w:val="0"/>
          <w:lang w:eastAsia="el-GR"/>
          <w14:ligatures w14:val="none"/>
        </w:rPr>
        <w:t xml:space="preserve">ν </w:t>
      </w:r>
      <w:r>
        <w:rPr>
          <w:rFonts w:ascii="Cambria" w:eastAsia="Times New Roman" w:hAnsi="Cambria" w:cs="Times New Roman"/>
          <w:kern w:val="0"/>
          <w:lang w:eastAsia="el-GR"/>
          <w14:ligatures w14:val="none"/>
        </w:rPr>
        <w:t xml:space="preserve">στους δημοτικούς βρεφονηπιακούς σταθμούς. </w:t>
      </w:r>
    </w:p>
    <w:p w14:paraId="2103F4B4" w14:textId="77777777" w:rsidR="00E5177A" w:rsidRPr="00E5177A" w:rsidRDefault="00E5177A" w:rsidP="00E5177A">
      <w:pPr>
        <w:spacing w:before="100" w:beforeAutospacing="1" w:after="100" w:afterAutospacing="1" w:line="240" w:lineRule="auto"/>
        <w:jc w:val="both"/>
        <w:rPr>
          <w:rFonts w:ascii="Cambria" w:eastAsia="Times New Roman" w:hAnsi="Cambria" w:cs="Times New Roman"/>
          <w:kern w:val="0"/>
          <w:lang w:eastAsia="el-GR"/>
          <w14:ligatures w14:val="none"/>
        </w:rPr>
      </w:pPr>
    </w:p>
    <w:p w14:paraId="0061DC21" w14:textId="598BFBC0" w:rsidR="000C36EA" w:rsidRPr="000C36EA" w:rsidRDefault="000C36EA" w:rsidP="000C36EA">
      <w:pPr>
        <w:spacing w:before="100" w:beforeAutospacing="1" w:after="100" w:afterAutospacing="1" w:line="240" w:lineRule="auto"/>
        <w:ind w:left="360"/>
        <w:jc w:val="both"/>
        <w:rPr>
          <w:rFonts w:ascii="Cambria" w:eastAsia="Times New Roman" w:hAnsi="Cambria" w:cs="Times New Roman"/>
          <w:kern w:val="0"/>
          <w:lang w:eastAsia="el-GR"/>
          <w14:ligatures w14:val="none"/>
        </w:rPr>
      </w:pPr>
    </w:p>
    <w:p w14:paraId="3469D6FA" w14:textId="77777777" w:rsidR="009F3728" w:rsidRPr="00271B75" w:rsidRDefault="009F3728" w:rsidP="00271B75">
      <w:pPr>
        <w:spacing w:line="240" w:lineRule="auto"/>
        <w:jc w:val="both"/>
        <w:rPr>
          <w:rFonts w:ascii="Cambria" w:hAnsi="Cambria" w:cs="Times New Roman"/>
        </w:rPr>
      </w:pPr>
    </w:p>
    <w:sectPr w:rsidR="009F3728" w:rsidRPr="00271B75" w:rsidSect="006866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22055"/>
    <w:multiLevelType w:val="multilevel"/>
    <w:tmpl w:val="2BAE1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9B28D8"/>
    <w:multiLevelType w:val="multilevel"/>
    <w:tmpl w:val="2BAE1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656C06"/>
    <w:multiLevelType w:val="hybridMultilevel"/>
    <w:tmpl w:val="AEAC90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16128117">
    <w:abstractNumId w:val="1"/>
  </w:num>
  <w:num w:numId="2" w16cid:durableId="552548227">
    <w:abstractNumId w:val="2"/>
  </w:num>
  <w:num w:numId="3" w16cid:durableId="22992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28"/>
    <w:rsid w:val="00056608"/>
    <w:rsid w:val="000C36EA"/>
    <w:rsid w:val="000D2F33"/>
    <w:rsid w:val="000E1A5C"/>
    <w:rsid w:val="001B24F9"/>
    <w:rsid w:val="00222497"/>
    <w:rsid w:val="00271B75"/>
    <w:rsid w:val="00286590"/>
    <w:rsid w:val="002A1E7A"/>
    <w:rsid w:val="003D258B"/>
    <w:rsid w:val="00406130"/>
    <w:rsid w:val="00461A88"/>
    <w:rsid w:val="0058303F"/>
    <w:rsid w:val="006317BA"/>
    <w:rsid w:val="00652489"/>
    <w:rsid w:val="00686655"/>
    <w:rsid w:val="006C4D61"/>
    <w:rsid w:val="006D2CBA"/>
    <w:rsid w:val="007E27F5"/>
    <w:rsid w:val="007E5151"/>
    <w:rsid w:val="007E59C2"/>
    <w:rsid w:val="00880CD4"/>
    <w:rsid w:val="008B257F"/>
    <w:rsid w:val="008C164A"/>
    <w:rsid w:val="00995C24"/>
    <w:rsid w:val="009B4A61"/>
    <w:rsid w:val="009B6C1D"/>
    <w:rsid w:val="009F3728"/>
    <w:rsid w:val="00A7206F"/>
    <w:rsid w:val="00AE0776"/>
    <w:rsid w:val="00B941EF"/>
    <w:rsid w:val="00C001C1"/>
    <w:rsid w:val="00C64E6D"/>
    <w:rsid w:val="00C87F2C"/>
    <w:rsid w:val="00D01A25"/>
    <w:rsid w:val="00D90D2F"/>
    <w:rsid w:val="00E5177A"/>
    <w:rsid w:val="00E77831"/>
    <w:rsid w:val="00EF6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8C88"/>
  <w15:chartTrackingRefBased/>
  <w15:docId w15:val="{C0DBF653-A8E2-4F93-9724-74DD5190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55"/>
  </w:style>
  <w:style w:type="paragraph" w:styleId="Heading1">
    <w:name w:val="heading 1"/>
    <w:basedOn w:val="Normal"/>
    <w:next w:val="Normal"/>
    <w:link w:val="Heading1Char"/>
    <w:uiPriority w:val="9"/>
    <w:qFormat/>
    <w:rsid w:val="009F3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7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7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7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7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7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7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7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7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7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7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7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7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7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728"/>
    <w:rPr>
      <w:rFonts w:eastAsiaTheme="majorEastAsia" w:cstheme="majorBidi"/>
      <w:color w:val="272727" w:themeColor="text1" w:themeTint="D8"/>
    </w:rPr>
  </w:style>
  <w:style w:type="paragraph" w:styleId="Title">
    <w:name w:val="Title"/>
    <w:basedOn w:val="Normal"/>
    <w:next w:val="Normal"/>
    <w:link w:val="TitleChar"/>
    <w:uiPriority w:val="10"/>
    <w:qFormat/>
    <w:rsid w:val="009F3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7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7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728"/>
    <w:pPr>
      <w:spacing w:before="160"/>
      <w:jc w:val="center"/>
    </w:pPr>
    <w:rPr>
      <w:i/>
      <w:iCs/>
      <w:color w:val="404040" w:themeColor="text1" w:themeTint="BF"/>
    </w:rPr>
  </w:style>
  <w:style w:type="character" w:customStyle="1" w:styleId="QuoteChar">
    <w:name w:val="Quote Char"/>
    <w:basedOn w:val="DefaultParagraphFont"/>
    <w:link w:val="Quote"/>
    <w:uiPriority w:val="29"/>
    <w:rsid w:val="009F3728"/>
    <w:rPr>
      <w:i/>
      <w:iCs/>
      <w:color w:val="404040" w:themeColor="text1" w:themeTint="BF"/>
    </w:rPr>
  </w:style>
  <w:style w:type="paragraph" w:styleId="ListParagraph">
    <w:name w:val="List Paragraph"/>
    <w:basedOn w:val="Normal"/>
    <w:uiPriority w:val="34"/>
    <w:qFormat/>
    <w:rsid w:val="009F3728"/>
    <w:pPr>
      <w:ind w:left="720"/>
      <w:contextualSpacing/>
    </w:pPr>
  </w:style>
  <w:style w:type="character" w:styleId="IntenseEmphasis">
    <w:name w:val="Intense Emphasis"/>
    <w:basedOn w:val="DefaultParagraphFont"/>
    <w:uiPriority w:val="21"/>
    <w:qFormat/>
    <w:rsid w:val="009F3728"/>
    <w:rPr>
      <w:i/>
      <w:iCs/>
      <w:color w:val="0F4761" w:themeColor="accent1" w:themeShade="BF"/>
    </w:rPr>
  </w:style>
  <w:style w:type="paragraph" w:styleId="IntenseQuote">
    <w:name w:val="Intense Quote"/>
    <w:basedOn w:val="Normal"/>
    <w:next w:val="Normal"/>
    <w:link w:val="IntenseQuoteChar"/>
    <w:uiPriority w:val="30"/>
    <w:qFormat/>
    <w:rsid w:val="009F3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728"/>
    <w:rPr>
      <w:i/>
      <w:iCs/>
      <w:color w:val="0F4761" w:themeColor="accent1" w:themeShade="BF"/>
    </w:rPr>
  </w:style>
  <w:style w:type="character" w:styleId="IntenseReference">
    <w:name w:val="Intense Reference"/>
    <w:basedOn w:val="DefaultParagraphFont"/>
    <w:uiPriority w:val="32"/>
    <w:qFormat/>
    <w:rsid w:val="009F3728"/>
    <w:rPr>
      <w:b/>
      <w:bCs/>
      <w:smallCaps/>
      <w:color w:val="0F4761" w:themeColor="accent1" w:themeShade="BF"/>
      <w:spacing w:val="5"/>
    </w:rPr>
  </w:style>
  <w:style w:type="character" w:styleId="Hyperlink">
    <w:name w:val="Hyperlink"/>
    <w:basedOn w:val="DefaultParagraphFont"/>
    <w:uiPriority w:val="99"/>
    <w:unhideWhenUsed/>
    <w:rsid w:val="00056608"/>
    <w:rPr>
      <w:color w:val="467886" w:themeColor="hyperlink"/>
      <w:u w:val="single"/>
    </w:rPr>
  </w:style>
  <w:style w:type="character" w:styleId="UnresolvedMention">
    <w:name w:val="Unresolved Mention"/>
    <w:basedOn w:val="DefaultParagraphFont"/>
    <w:uiPriority w:val="99"/>
    <w:semiHidden/>
    <w:unhideWhenUsed/>
    <w:rsid w:val="00056608"/>
    <w:rPr>
      <w:color w:val="605E5C"/>
      <w:shd w:val="clear" w:color="auto" w:fill="E1DFDD"/>
    </w:rPr>
  </w:style>
  <w:style w:type="character" w:styleId="FollowedHyperlink">
    <w:name w:val="FollowedHyperlink"/>
    <w:basedOn w:val="DefaultParagraphFont"/>
    <w:uiPriority w:val="99"/>
    <w:semiHidden/>
    <w:unhideWhenUsed/>
    <w:rsid w:val="00C001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1451">
      <w:bodyDiv w:val="1"/>
      <w:marLeft w:val="0"/>
      <w:marRight w:val="0"/>
      <w:marTop w:val="0"/>
      <w:marBottom w:val="0"/>
      <w:divBdr>
        <w:top w:val="none" w:sz="0" w:space="0" w:color="auto"/>
        <w:left w:val="none" w:sz="0" w:space="0" w:color="auto"/>
        <w:bottom w:val="none" w:sz="0" w:space="0" w:color="auto"/>
        <w:right w:val="none" w:sz="0" w:space="0" w:color="auto"/>
      </w:divBdr>
    </w:div>
    <w:div w:id="89930168">
      <w:bodyDiv w:val="1"/>
      <w:marLeft w:val="0"/>
      <w:marRight w:val="0"/>
      <w:marTop w:val="0"/>
      <w:marBottom w:val="0"/>
      <w:divBdr>
        <w:top w:val="none" w:sz="0" w:space="0" w:color="auto"/>
        <w:left w:val="none" w:sz="0" w:space="0" w:color="auto"/>
        <w:bottom w:val="none" w:sz="0" w:space="0" w:color="auto"/>
        <w:right w:val="none" w:sz="0" w:space="0" w:color="auto"/>
      </w:divBdr>
      <w:divsChild>
        <w:div w:id="697513421">
          <w:marLeft w:val="0"/>
          <w:marRight w:val="0"/>
          <w:marTop w:val="0"/>
          <w:marBottom w:val="0"/>
          <w:divBdr>
            <w:top w:val="none" w:sz="0" w:space="0" w:color="auto"/>
            <w:left w:val="none" w:sz="0" w:space="0" w:color="auto"/>
            <w:bottom w:val="none" w:sz="0" w:space="0" w:color="auto"/>
            <w:right w:val="none" w:sz="0" w:space="0" w:color="auto"/>
          </w:divBdr>
        </w:div>
      </w:divsChild>
    </w:div>
    <w:div w:id="233466821">
      <w:bodyDiv w:val="1"/>
      <w:marLeft w:val="0"/>
      <w:marRight w:val="0"/>
      <w:marTop w:val="0"/>
      <w:marBottom w:val="0"/>
      <w:divBdr>
        <w:top w:val="none" w:sz="0" w:space="0" w:color="auto"/>
        <w:left w:val="none" w:sz="0" w:space="0" w:color="auto"/>
        <w:bottom w:val="none" w:sz="0" w:space="0" w:color="auto"/>
        <w:right w:val="none" w:sz="0" w:space="0" w:color="auto"/>
      </w:divBdr>
    </w:div>
    <w:div w:id="9409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pafmai.gr/images/prosxoliki-agwgi/%CE%95%CE%A3%CE%A0%CE%91/%CE%BA%CE%B1%CF%81%CF%84%CE%B5%CE%BB%CE%B1%CE%BC%CE%BF%CF%81%CE%B9%CF%89%CE%BD.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aklion.gr/municipality/aithsh/aithsh.html" TargetMode="External"/><Relationship Id="rId5" Type="http://schemas.openxmlformats.org/officeDocument/2006/relationships/hyperlink" Target="http://www.eetaa.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671</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ERMIONI KAKOURAKI</dc:creator>
  <cp:keywords/>
  <dc:description/>
  <cp:lastModifiedBy>Γραμματεία Διοίκησης ΔΟΠΑΦΜΑΗ</cp:lastModifiedBy>
  <cp:revision>2</cp:revision>
  <dcterms:created xsi:type="dcterms:W3CDTF">2024-08-13T08:07:00Z</dcterms:created>
  <dcterms:modified xsi:type="dcterms:W3CDTF">2024-08-13T08:07:00Z</dcterms:modified>
</cp:coreProperties>
</file>